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10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号（第５条、第２４条関係）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righ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年　　月　　日　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（宛先）宇治市長　</w:t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　</w:t>
      </w:r>
    </w:p>
    <w:tbl>
      <w:tblPr>
        <w:tblStyle w:val="ab"/>
        <w:tblW w:w="5351" w:type="dxa"/>
        <w:jc w:val="left"/>
        <w:tblInd w:w="3369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41"/>
        <w:gridCol w:w="3509"/>
      </w:tblGrid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197"/>
                <w:kern w:val="0"/>
                <w:szCs w:val="21"/>
              </w:rPr>
              <w:t>所在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地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499"/>
                <w:kern w:val="0"/>
                <w:szCs w:val="21"/>
              </w:rPr>
              <w:t>名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称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代表者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名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　　　　　　　　　　　　　</w:t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電話番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号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</w:tbl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 xml:space="preserve">  </w:t>
      </w:r>
      <w:r>
        <w:rPr>
          <w:rFonts w:ascii="HG丸ｺﾞｼｯｸM-PRO" w:hAnsi="HG丸ｺﾞｼｯｸM-PRO" w:eastAsia="HG丸ｺﾞｼｯｸM-PRO"/>
          <w:szCs w:val="21"/>
        </w:rPr>
        <w:t xml:space="preserve">　 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住民主体型生活支援サービス実施団体登録申請書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住民主体型生活支援サービスの実施団体として登録されたく、住民主体型生活支援事業実施要領第５条の規定により、申請いたします。</w:t>
      </w:r>
    </w:p>
    <w:p>
      <w:pPr>
        <w:pStyle w:val="Normal"/>
        <w:ind w:firstLine="840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　　　　　　　　　　　</w:t>
      </w:r>
    </w:p>
    <w:p>
      <w:pPr>
        <w:pStyle w:val="Normal"/>
        <w:ind w:firstLine="840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　　　</w:t>
      </w:r>
    </w:p>
    <w:p>
      <w:pPr>
        <w:pStyle w:val="NoteHeading"/>
        <w:rPr>
          <w:rFonts w:ascii="HG丸ｺﾞｼｯｸM-PRO" w:hAnsi="HG丸ｺﾞｼｯｸM-PRO" w:eastAsia="HG丸ｺﾞｼｯｸM-PRO"/>
        </w:rPr>
      </w:pPr>
      <w:r>
        <w:rPr>
          <w:rFonts w:ascii="HG丸ｺﾞｼｯｸM-PRO" w:hAnsi="HG丸ｺﾞｼｯｸM-PRO" w:eastAsia="HG丸ｺﾞｼｯｸM-PRO"/>
        </w:rPr>
        <w:t>記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１．実施事業　　　　　　　　　住民主体型生活支援サービス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２．サービス対象範囲　　　　　（　　　　　　　　　　　　　　　　　）の住民を対象</w:t>
      </w:r>
    </w:p>
    <w:p>
      <w:pPr>
        <w:pStyle w:val="Normal"/>
        <w:rPr>
          <w:rFonts w:ascii="HG丸ｺﾞｼｯｸM-PRO" w:hAnsi="HG丸ｺﾞｼｯｸM-PRO" w:eastAsia="HG丸ｺﾞｼｯｸM-PRO"/>
          <w:szCs w:val="21"/>
          <w:u w:val="single"/>
        </w:rPr>
      </w:pPr>
      <w:r>
        <w:rPr>
          <w:rFonts w:eastAsia="HG丸ｺﾞｼｯｸM-PRO" w:ascii="HG丸ｺﾞｼｯｸM-PRO" w:hAnsi="HG丸ｺﾞｼｯｸM-PRO"/>
          <w:szCs w:val="21"/>
          <w:u w:val="single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３．事業開始年月日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  <w:u w:val="single"/>
        </w:rPr>
      </w:pPr>
      <w:r>
        <w:rPr>
          <w:rFonts w:ascii="HG丸ｺﾞｼｯｸM-PRO" w:hAnsi="HG丸ｺﾞｼｯｸM-PRO" w:eastAsia="HG丸ｺﾞｼｯｸM-PRO"/>
          <w:szCs w:val="21"/>
        </w:rPr>
        <w:t>　　　　　　</w:t>
      </w:r>
      <w:r>
        <w:rPr>
          <w:rFonts w:ascii="HG丸ｺﾞｼｯｸM-PRO" w:hAnsi="HG丸ｺﾞｼｯｸM-PRO" w:eastAsia="HG丸ｺﾞｼｯｸM-PRO"/>
          <w:szCs w:val="21"/>
          <w:u w:val="single"/>
        </w:rPr>
        <w:t>　　　年　　　月　　　日</w:t>
      </w:r>
    </w:p>
    <w:p>
      <w:pPr>
        <w:pStyle w:val="Normal"/>
        <w:rPr>
          <w:rFonts w:ascii="HG丸ｺﾞｼｯｸM-PRO" w:hAnsi="HG丸ｺﾞｼｯｸM-PRO" w:eastAsia="HG丸ｺﾞｼｯｸM-PRO"/>
          <w:szCs w:val="21"/>
          <w:u w:val="single"/>
        </w:rPr>
      </w:pPr>
      <w:r>
        <w:rPr>
          <w:rFonts w:eastAsia="HG丸ｺﾞｼｯｸM-PRO" w:ascii="HG丸ｺﾞｼｯｸM-PRO" w:hAnsi="HG丸ｺﾞｼｯｸM-PRO"/>
          <w:szCs w:val="21"/>
          <w:u w:val="single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４．添付書類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（１）事業計画書　　　　　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部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（２）誓約書　　　　　　　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部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（３）役員名簿　　　　　　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部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（４）団体の規約　　　　　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部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</w:t>
      </w:r>
      <w:r>
        <w:rPr>
          <w:rFonts w:eastAsia="HG丸ｺﾞｼｯｸM-PRO" w:ascii="HG丸ｺﾞｼｯｸM-PRO" w:hAnsi="HG丸ｺﾞｼｯｸM-PRO"/>
          <w:szCs w:val="21"/>
        </w:rPr>
        <w:t>2</w:t>
      </w:r>
      <w:r>
        <w:rPr>
          <w:rFonts w:ascii="HG丸ｺﾞｼｯｸM-PRO" w:hAnsi="HG丸ｺﾞｼｯｸM-PRO" w:eastAsia="HG丸ｺﾞｼｯｸM-PRO"/>
          <w:szCs w:val="21"/>
        </w:rPr>
        <w:t>号（第５条、第７条関係）</w:t>
      </w:r>
    </w:p>
    <w:p>
      <w:pPr>
        <w:pStyle w:val="Normal"/>
        <w:jc w:val="righ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年　　月　　日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（宛先）宇治市長　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eastAsia="HG丸ｺﾞｼｯｸM-PRO" w:ascii="HG丸ｺﾞｼｯｸM-PRO" w:hAnsi="HG丸ｺﾞｼｯｸM-PRO"/>
          <w:sz w:val="28"/>
          <w:szCs w:val="28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住民主体型生活支援サービス実施団体登録にかかる誓約書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当団体又は当団体が実施する事業に関わる者が、住民主体型生活支援事業実施要領第７条</w:t>
      </w:r>
      <w:r>
        <w:rPr>
          <w:rFonts w:eastAsia="HG丸ｺﾞｼｯｸM-PRO" w:ascii="HG丸ｺﾞｼｯｸM-PRO" w:hAnsi="HG丸ｺﾞｼｯｸM-PRO"/>
          <w:szCs w:val="21"/>
        </w:rPr>
        <w:t>2</w:t>
      </w:r>
      <w:r>
        <w:rPr>
          <w:rFonts w:ascii="HG丸ｺﾞｼｯｸM-PRO" w:hAnsi="HG丸ｺﾞｼｯｸM-PRO" w:eastAsia="HG丸ｺﾞｼｯｸM-PRO"/>
          <w:szCs w:val="21"/>
        </w:rPr>
        <w:t>項に掲げる事項に該当しないことを誓約いたします。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left="630" w:hanging="42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（１）暴力団による不当な行為の防止等に関する法律第２条第２項に規定する暴力団又は同項第６号に規定する暴力団員</w:t>
      </w:r>
    </w:p>
    <w:p>
      <w:pPr>
        <w:pStyle w:val="Normal"/>
        <w:ind w:left="630" w:hanging="42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（２）暴力団及び暴力団員と密接な関係を有する団体</w:t>
      </w:r>
    </w:p>
    <w:p>
      <w:pPr>
        <w:pStyle w:val="Normal"/>
        <w:ind w:left="630" w:hanging="42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（３）住民主体型生活支援サービスの実施において、営利又は宗教活動や政治活動を行う団体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団体名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6308DF98">
                <wp:simplePos x="0" y="0"/>
                <wp:positionH relativeFrom="column">
                  <wp:posOffset>43815</wp:posOffset>
                </wp:positionH>
                <wp:positionV relativeFrom="paragraph">
                  <wp:posOffset>139700</wp:posOffset>
                </wp:positionV>
                <wp:extent cx="5420360" cy="635"/>
                <wp:effectExtent l="0" t="0" r="9525" b="19050"/>
                <wp:wrapNone/>
                <wp:docPr id="1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11pt" to="430.15pt,11pt" ID="直線コネクタ 1" stroked="t" style="position:absolute" wp14:anchorId="6308DF98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HG丸ｺﾞｼｯｸM-PRO" w:ascii="HG丸ｺﾞｼｯｸM-PRO" w:hAnsi="HG丸ｺﾞｼｯｸM-PRO"/>
          <w:szCs w:val="21"/>
        </w:rPr>
        <w:tab/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tabs>
          <w:tab w:val="clear" w:pos="840"/>
          <w:tab w:val="right" w:pos="8504" w:leader="none"/>
        </w:tabs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所在地</w:t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 wp14:anchorId="71A01830">
                <wp:simplePos x="0" y="0"/>
                <wp:positionH relativeFrom="column">
                  <wp:posOffset>43815</wp:posOffset>
                </wp:positionH>
                <wp:positionV relativeFrom="paragraph">
                  <wp:posOffset>139700</wp:posOffset>
                </wp:positionV>
                <wp:extent cx="5420360" cy="635"/>
                <wp:effectExtent l="0" t="0" r="9525" b="19050"/>
                <wp:wrapNone/>
                <wp:docPr id="2" name="直線コネクタ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11pt" to="430.15pt,11pt" ID="直線コネクタ 4" stroked="t" style="position:absolute" wp14:anchorId="71A01830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HG丸ｺﾞｼｯｸM-PRO" w:ascii="HG丸ｺﾞｼｯｸM-PRO" w:hAnsi="HG丸ｺﾞｼｯｸM-PRO"/>
          <w:szCs w:val="21"/>
        </w:rPr>
        <w:tab/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tabs>
          <w:tab w:val="clear" w:pos="840"/>
          <w:tab w:val="right" w:pos="8504" w:leader="none"/>
        </w:tabs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代表者氏名</w:t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tabs>
          <w:tab w:val="clear" w:pos="840"/>
          <w:tab w:val="right" w:pos="8504" w:leader="none"/>
        </w:tabs>
        <w:jc w:val="left"/>
        <w:rPr>
          <w:rFonts w:ascii="HG丸ｺﾞｼｯｸM-PRO" w:hAnsi="HG丸ｺﾞｼｯｸM-PRO" w:eastAsia="HG丸ｺﾞｼｯｸM-PRO"/>
          <w:strike/>
          <w:szCs w:val="21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 wp14:anchorId="3CD67C3F">
                <wp:simplePos x="0" y="0"/>
                <wp:positionH relativeFrom="column">
                  <wp:posOffset>43815</wp:posOffset>
                </wp:positionH>
                <wp:positionV relativeFrom="paragraph">
                  <wp:posOffset>187325</wp:posOffset>
                </wp:positionV>
                <wp:extent cx="5477510" cy="635"/>
                <wp:effectExtent l="0" t="0" r="9525" b="19050"/>
                <wp:wrapNone/>
                <wp:docPr id="3" name="直線コネクタ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70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14.75pt" to="434.65pt,14.75pt" ID="直線コネクタ 6" stroked="t" style="position:absolute" wp14:anchorId="3CD67C3F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HG丸ｺﾞｼｯｸM-PRO" w:hAnsi="HG丸ｺﾞｼｯｸM-PRO" w:eastAsia="HG丸ｺﾞｼｯｸM-PRO"/>
          <w:szCs w:val="21"/>
        </w:rPr>
        <w:t>　　　　　　　　　　　　　　　　　　　　　　　　　　　　　　　　　　　　　</w:t>
      </w:r>
    </w:p>
    <w:p>
      <w:pPr>
        <w:pStyle w:val="Normal"/>
        <w:widowControl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  <w:r>
        <w:br w:type="page"/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</w:t>
      </w:r>
      <w:r>
        <w:rPr>
          <w:rFonts w:eastAsia="HG丸ｺﾞｼｯｸM-PRO" w:ascii="HG丸ｺﾞｼｯｸM-PRO" w:hAnsi="HG丸ｺﾞｼｯｸM-PRO"/>
          <w:szCs w:val="21"/>
        </w:rPr>
        <w:t>3</w:t>
      </w:r>
      <w:r>
        <w:rPr>
          <w:rFonts w:ascii="HG丸ｺﾞｼｯｸM-PRO" w:hAnsi="HG丸ｺﾞｼｯｸM-PRO" w:eastAsia="HG丸ｺﾞｼｯｸM-PRO"/>
          <w:szCs w:val="21"/>
        </w:rPr>
        <w:t>号（第５条関係）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住民主体型生活支援サービス事業計画書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住民主体型生活支援事業実施要領第５条の規定に基づき、住民主体型生活支援サービス事業計画書を提出します。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left"/>
        <w:rPr>
          <w:rFonts w:ascii="HG丸ｺﾞｼｯｸM-PRO" w:hAnsi="HG丸ｺﾞｼｯｸM-PRO" w:eastAsia="HG丸ｺﾞｼｯｸM-PRO"/>
          <w:sz w:val="28"/>
          <w:szCs w:val="28"/>
          <w:u w:val="double"/>
        </w:rPr>
      </w:pPr>
      <w:r>
        <w:rPr>
          <w:rFonts w:ascii="HG丸ｺﾞｼｯｸM-PRO" w:hAnsi="HG丸ｺﾞｼｯｸM-PRO" w:eastAsia="HG丸ｺﾞｼｯｸM-PRO"/>
          <w:sz w:val="28"/>
          <w:szCs w:val="28"/>
          <w:u w:val="double"/>
        </w:rPr>
        <w:t>【団体名】　　　　　　　　　　　　　　　　　</w:t>
      </w:r>
    </w:p>
    <w:p>
      <w:pPr>
        <w:pStyle w:val="Normal"/>
        <w:jc w:val="left"/>
        <w:rPr>
          <w:rFonts w:ascii="HG丸ｺﾞｼｯｸM-PRO" w:hAnsi="HG丸ｺﾞｼｯｸM-PRO" w:eastAsia="HG丸ｺﾞｼｯｸM-PRO"/>
          <w:szCs w:val="21"/>
          <w:u w:val="double"/>
        </w:rPr>
      </w:pPr>
      <w:r>
        <w:rPr>
          <w:rFonts w:eastAsia="HG丸ｺﾞｼｯｸM-PRO" w:ascii="HG丸ｺﾞｼｯｸM-PRO" w:hAnsi="HG丸ｺﾞｼｯｸM-PRO"/>
          <w:szCs w:val="21"/>
          <w:u w:val="double"/>
        </w:rPr>
      </w:r>
    </w:p>
    <w:p>
      <w:pPr>
        <w:pStyle w:val="NoteHeading"/>
        <w:spacing w:lineRule="auto" w:line="276"/>
        <w:rPr>
          <w:rFonts w:ascii="HG丸ｺﾞｼｯｸM-PRO" w:hAnsi="HG丸ｺﾞｼｯｸM-PRO" w:eastAsia="HG丸ｺﾞｼｯｸM-PRO"/>
        </w:rPr>
      </w:pPr>
      <w:r>
        <w:rPr>
          <w:rFonts w:ascii="HG丸ｺﾞｼｯｸM-PRO" w:hAnsi="HG丸ｺﾞｼｯｸM-PRO" w:eastAsia="HG丸ｺﾞｼｯｸM-PRO"/>
        </w:rPr>
        <w:t>記</w:t>
      </w:r>
    </w:p>
    <w:p>
      <w:pPr>
        <w:pStyle w:val="Normal"/>
        <w:rPr/>
      </w:pPr>
      <w:r>
        <w:rPr/>
      </w:r>
    </w:p>
    <w:tbl>
      <w:tblPr>
        <w:tblStyle w:val="ab"/>
        <w:tblW w:w="9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084"/>
        <w:gridCol w:w="6975"/>
      </w:tblGrid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45"/>
                <w:kern w:val="0"/>
              </w:rPr>
              <w:t>名　　　</w:t>
            </w:r>
            <w:r>
              <w:rPr>
                <w:rFonts w:ascii="HG丸ｺﾞｼｯｸM-PRO" w:hAnsi="HG丸ｺﾞｼｯｸM-PRO" w:eastAsia="HG丸ｺﾞｼｯｸM-PRO"/>
                <w:spacing w:val="30"/>
                <w:kern w:val="0"/>
              </w:rPr>
              <w:t>称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>
          <w:trHeight w:val="496" w:hRule="atLeast"/>
        </w:trPr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45"/>
                <w:kern w:val="0"/>
              </w:rPr>
              <w:t>代表者氏</w:t>
            </w:r>
            <w:r>
              <w:rPr>
                <w:rFonts w:ascii="HG丸ｺﾞｼｯｸM-PRO" w:hAnsi="HG丸ｺﾞｼｯｸM-PRO" w:eastAsia="HG丸ｺﾞｼｯｸM-PRO"/>
                <w:spacing w:val="30"/>
                <w:kern w:val="0"/>
              </w:rPr>
              <w:t>名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45"/>
                <w:kern w:val="0"/>
              </w:rPr>
              <w:t>代表者住</w:t>
            </w:r>
            <w:r>
              <w:rPr>
                <w:rFonts w:ascii="HG丸ｺﾞｼｯｸM-PRO" w:hAnsi="HG丸ｺﾞｼｯｸM-PRO" w:eastAsia="HG丸ｺﾞｼｯｸM-PRO"/>
                <w:spacing w:val="30"/>
                <w:kern w:val="0"/>
              </w:rPr>
              <w:t>所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16"/>
                <w:kern w:val="0"/>
              </w:rPr>
              <w:t>事業実施地</w:t>
            </w:r>
            <w:r>
              <w:rPr>
                <w:rFonts w:ascii="HG丸ｺﾞｼｯｸM-PRO" w:hAnsi="HG丸ｺﾞｼｯｸM-PRO" w:eastAsia="HG丸ｺﾞｼｯｸM-PRO"/>
                <w:spacing w:val="-1"/>
                <w:kern w:val="0"/>
              </w:rPr>
              <w:t>域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46"/>
                <w:kern w:val="0"/>
              </w:rPr>
              <w:t>従事者人</w:t>
            </w:r>
            <w:r>
              <w:rPr>
                <w:rFonts w:ascii="HG丸ｺﾞｼｯｸM-PRO" w:hAnsi="HG丸ｺﾞｼｯｸM-PRO" w:eastAsia="HG丸ｺﾞｼｯｸM-PRO"/>
                <w:kern w:val="0"/>
              </w:rPr>
              <w:t>数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ind w:right="840" w:hanging="0"/>
              <w:jc w:val="right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105"/>
                <w:kern w:val="0"/>
              </w:rPr>
              <w:t>利用料</w:t>
            </w:r>
            <w:r>
              <w:rPr>
                <w:rFonts w:ascii="HG丸ｺﾞｼｯｸM-PRO" w:hAnsi="HG丸ｺﾞｼｯｸM-PRO" w:eastAsia="HG丸ｺﾞｼｯｸM-PRO"/>
                <w:kern w:val="0"/>
              </w:rPr>
              <w:t>金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ind w:firstLine="840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</w:rPr>
              <w:t>　　　　　　　　　　　　　　　　　　　円</w:t>
            </w:r>
          </w:p>
        </w:tc>
      </w:tr>
      <w:tr>
        <w:trPr>
          <w:trHeight w:val="1640" w:hRule="atLeast"/>
        </w:trPr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105"/>
                <w:kern w:val="0"/>
              </w:rPr>
              <w:t>活動内</w:t>
            </w:r>
            <w:r>
              <w:rPr>
                <w:rFonts w:ascii="HG丸ｺﾞｼｯｸM-PRO" w:hAnsi="HG丸ｺﾞｼｯｸM-PRO" w:eastAsia="HG丸ｺﾞｼｯｸM-PRO"/>
                <w:kern w:val="0"/>
              </w:rPr>
              <w:t>容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  <w:spacing w:val="105"/>
                <w:kern w:val="0"/>
              </w:rPr>
              <w:t>会　　</w:t>
            </w:r>
            <w:r>
              <w:rPr>
                <w:rFonts w:ascii="HG丸ｺﾞｼｯｸM-PRO" w:hAnsi="HG丸ｺﾞｼｯｸM-PRO" w:eastAsia="HG丸ｺﾞｼｯｸM-PRO"/>
                <w:kern w:val="0"/>
              </w:rPr>
              <w:t>則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</w:rPr>
              <w:t>別紙参照</w:t>
            </w:r>
          </w:p>
        </w:tc>
      </w:tr>
      <w:tr>
        <w:trPr/>
        <w:tc>
          <w:tcPr>
            <w:tcW w:w="2084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45"/>
                <w:kern w:val="0"/>
                <w:szCs w:val="21"/>
              </w:rPr>
              <w:t>担当者氏</w:t>
            </w:r>
            <w:r>
              <w:rPr>
                <w:rFonts w:ascii="HG丸ｺﾞｼｯｸM-PRO" w:hAnsi="HG丸ｺﾞｼｯｸM-PRO" w:eastAsia="HG丸ｺﾞｼｯｸM-PRO"/>
                <w:spacing w:val="30"/>
                <w:kern w:val="0"/>
                <w:szCs w:val="21"/>
              </w:rPr>
              <w:t>名</w:t>
            </w:r>
          </w:p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pacing w:val="105"/>
                <w:kern w:val="0"/>
                <w:szCs w:val="21"/>
              </w:rPr>
              <w:t>連絡絡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先</w:t>
            </w:r>
          </w:p>
        </w:tc>
        <w:tc>
          <w:tcPr>
            <w:tcW w:w="6975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</w:rPr>
            </w:pPr>
            <w:r>
              <w:rPr>
                <w:rFonts w:eastAsia="HG丸ｺﾞｼｯｸM-PRO" w:ascii="HG丸ｺﾞｼｯｸM-PRO" w:hAnsi="HG丸ｺﾞｼｯｸM-PRO"/>
              </w:rPr>
            </w:r>
          </w:p>
        </w:tc>
      </w:tr>
    </w:tbl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</w:t>
      </w:r>
      <w:r>
        <w:rPr>
          <w:rFonts w:eastAsia="HG丸ｺﾞｼｯｸM-PRO" w:ascii="HG丸ｺﾞｼｯｸM-PRO" w:hAnsi="HG丸ｺﾞｼｯｸM-PRO"/>
          <w:szCs w:val="21"/>
        </w:rPr>
        <w:t>6</w:t>
      </w:r>
      <w:r>
        <w:rPr>
          <w:rFonts w:ascii="HG丸ｺﾞｼｯｸM-PRO" w:hAnsi="HG丸ｺﾞｼｯｸM-PRO" w:eastAsia="HG丸ｺﾞｼｯｸM-PRO"/>
          <w:szCs w:val="21"/>
        </w:rPr>
        <w:t>号 （第８条関係）</w:t>
      </w:r>
    </w:p>
    <w:p>
      <w:pPr>
        <w:pStyle w:val="Normal"/>
        <w:jc w:val="righ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 xml:space="preserve">年   月   日 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 xml:space="preserve"> 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（宛先）宇治市長</w:t>
      </w:r>
    </w:p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tbl>
      <w:tblPr>
        <w:tblStyle w:val="ab"/>
        <w:tblW w:w="5351" w:type="dxa"/>
        <w:jc w:val="left"/>
        <w:tblInd w:w="3369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41"/>
        <w:gridCol w:w="3509"/>
      </w:tblGrid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197"/>
                <w:kern w:val="0"/>
                <w:szCs w:val="21"/>
              </w:rPr>
              <w:t>所在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地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499"/>
                <w:kern w:val="0"/>
                <w:szCs w:val="21"/>
              </w:rPr>
              <w:t>名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称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代表者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名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trike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　　　　　　　　　　　　</w:t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電話番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号</w:t>
            </w:r>
          </w:p>
        </w:tc>
        <w:tc>
          <w:tcPr>
            <w:tcW w:w="3509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</w:tbl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住民主体型生活支援サービス変更登録申請書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 xml:space="preserve"> </w:t>
      </w:r>
    </w:p>
    <w:p>
      <w:pPr>
        <w:pStyle w:val="Normal"/>
        <w:ind w:firstLine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住民主体型生活支援サービスの登録申請した内容に変更が生じたため、住民主体型生活支援事業実施要領第８条第</w:t>
      </w:r>
      <w:r>
        <w:rPr>
          <w:rFonts w:eastAsia="HG丸ｺﾞｼｯｸM-PRO" w:ascii="HG丸ｺﾞｼｯｸM-PRO" w:hAnsi="HG丸ｺﾞｼｯｸM-PRO"/>
          <w:szCs w:val="21"/>
        </w:rPr>
        <w:t>1</w:t>
      </w:r>
      <w:r>
        <w:rPr>
          <w:rFonts w:ascii="HG丸ｺﾞｼｯｸM-PRO" w:hAnsi="HG丸ｺﾞｼｯｸM-PRO" w:eastAsia="HG丸ｺﾞｼｯｸM-PRO"/>
          <w:szCs w:val="21"/>
        </w:rPr>
        <w:t>項の規定により、申請いたします。</w:t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teHeading"/>
        <w:rPr/>
      </w:pPr>
      <w:r>
        <w:rPr/>
        <w:t>記</w:t>
      </w:r>
    </w:p>
    <w:p>
      <w:pPr>
        <w:pStyle w:val="Normal"/>
        <w:rPr/>
      </w:pPr>
      <w:r>
        <w:rPr/>
      </w:r>
    </w:p>
    <w:tbl>
      <w:tblPr>
        <w:tblStyle w:val="ab"/>
        <w:tblW w:w="9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76"/>
        <w:gridCol w:w="7283"/>
      </w:tblGrid>
      <w:tr>
        <w:trPr>
          <w:trHeight w:val="2591" w:hRule="atLeast"/>
        </w:trPr>
        <w:tc>
          <w:tcPr>
            <w:tcW w:w="1776" w:type="dxa"/>
            <w:tcBorders/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</w:rPr>
              <w:t>１．変更内容</w:t>
            </w:r>
          </w:p>
        </w:tc>
        <w:tc>
          <w:tcPr>
            <w:tcW w:w="728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6" w:hRule="atLeast"/>
        </w:trPr>
        <w:tc>
          <w:tcPr>
            <w:tcW w:w="1776" w:type="dxa"/>
            <w:tcBorders/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</w:rPr>
            </w:pPr>
            <w:r>
              <w:rPr>
                <w:rFonts w:ascii="HG丸ｺﾞｼｯｸM-PRO" w:hAnsi="HG丸ｺﾞｼｯｸM-PRO" w:eastAsia="HG丸ｺﾞｼｯｸM-PRO"/>
              </w:rPr>
              <w:t>２．添付書類</w:t>
            </w:r>
          </w:p>
        </w:tc>
        <w:tc>
          <w:tcPr>
            <w:tcW w:w="7283" w:type="dxa"/>
            <w:tcBorders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事業計画書</w:t>
            </w:r>
          </w:p>
          <w:p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役員名簿</w:t>
            </w:r>
          </w:p>
          <w:p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団体の規約</w:t>
            </w:r>
          </w:p>
          <w:p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その他　　</w:t>
            </w:r>
          </w:p>
          <w:p>
            <w:pPr>
              <w:pStyle w:val="ListParagraph"/>
              <w:ind w:left="630" w:hanging="0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  <w:p>
            <w:pPr>
              <w:pStyle w:val="ListParagraph"/>
              <w:ind w:left="630" w:hanging="0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　　　</w:t>
            </w:r>
          </w:p>
        </w:tc>
      </w:tr>
    </w:tbl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  <w:r>
        <w:br w:type="page"/>
      </w:r>
    </w:p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様式第９号（第１１条関係）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住民主体型生活支援サービス依頼受付票</w:t>
      </w:r>
    </w:p>
    <w:tbl>
      <w:tblPr>
        <w:tblStyle w:val="ab"/>
        <w:tblW w:w="913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237"/>
        <w:gridCol w:w="287"/>
        <w:gridCol w:w="988"/>
        <w:gridCol w:w="3085"/>
        <w:gridCol w:w="693"/>
        <w:gridCol w:w="450"/>
        <w:gridCol w:w="2396"/>
      </w:tblGrid>
      <w:tr>
        <w:trPr>
          <w:trHeight w:val="560" w:hRule="atLeast"/>
        </w:trPr>
        <w:tc>
          <w:tcPr>
            <w:tcW w:w="1237" w:type="dxa"/>
            <w:tcBorders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受付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日</w:t>
            </w:r>
          </w:p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6"/>
                <w:kern w:val="0"/>
                <w:sz w:val="20"/>
                <w:szCs w:val="20"/>
              </w:rPr>
              <w:t>受付方</w:t>
            </w:r>
            <w:r>
              <w:rPr>
                <w:rFonts w:ascii="HG丸ｺﾞｼｯｸM-PRO" w:hAnsi="HG丸ｺﾞｼｯｸM-PRO" w:eastAsia="HG丸ｺﾞｼｯｸM-PRO"/>
                <w:spacing w:val="-22"/>
                <w:kern w:val="0"/>
                <w:sz w:val="20"/>
                <w:szCs w:val="20"/>
              </w:rPr>
              <w:t>法</w:t>
            </w:r>
          </w:p>
        </w:tc>
        <w:tc>
          <w:tcPr>
            <w:tcW w:w="4360" w:type="dxa"/>
            <w:gridSpan w:val="3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　　　年　　月　　日（　　）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１　来所　　２　電話　　３　その他（　　　）</w:t>
            </w:r>
          </w:p>
        </w:tc>
        <w:tc>
          <w:tcPr>
            <w:tcW w:w="1143" w:type="dxa"/>
            <w:gridSpan w:val="2"/>
            <w:tcBorders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受付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者</w:t>
            </w:r>
          </w:p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226"/>
                <w:kern w:val="0"/>
                <w:sz w:val="20"/>
                <w:szCs w:val="20"/>
              </w:rPr>
              <w:t>氏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名</w:t>
            </w:r>
          </w:p>
        </w:tc>
        <w:tc>
          <w:tcPr>
            <w:tcW w:w="2396" w:type="dxa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458" w:hRule="atLeast"/>
        </w:trPr>
        <w:tc>
          <w:tcPr>
            <w:tcW w:w="1237" w:type="dxa"/>
            <w:vMerge w:val="restart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相談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者</w:t>
            </w:r>
          </w:p>
        </w:tc>
        <w:tc>
          <w:tcPr>
            <w:tcW w:w="4360" w:type="dxa"/>
            <w:gridSpan w:val="3"/>
            <w:tcBorders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（氏　名）</w:t>
            </w:r>
          </w:p>
        </w:tc>
        <w:tc>
          <w:tcPr>
            <w:tcW w:w="693" w:type="dxa"/>
            <w:vMerge w:val="restart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区分</w:t>
            </w:r>
          </w:p>
        </w:tc>
        <w:tc>
          <w:tcPr>
            <w:tcW w:w="2846" w:type="dxa"/>
            <w:gridSpan w:val="2"/>
            <w:vMerge w:val="restart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１　本人　２　家族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３　包括　４　民生委員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５　その他（　　　　　）</w:t>
            </w:r>
          </w:p>
        </w:tc>
      </w:tr>
      <w:tr>
        <w:trPr>
          <w:trHeight w:val="433" w:hRule="atLeast"/>
        </w:trPr>
        <w:tc>
          <w:tcPr>
            <w:tcW w:w="1237" w:type="dxa"/>
            <w:vMerge w:val="continue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4360" w:type="dxa"/>
            <w:gridSpan w:val="3"/>
            <w:tcBorders>
              <w:top w:val="dotted" w:sz="4" w:space="0" w:color="000000"/>
            </w:tcBorders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（連絡先）</w:t>
            </w:r>
          </w:p>
        </w:tc>
        <w:tc>
          <w:tcPr>
            <w:tcW w:w="693" w:type="dxa"/>
            <w:vMerge w:val="continue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2846" w:type="dxa"/>
            <w:gridSpan w:val="2"/>
            <w:vMerge w:val="continue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86" w:hRule="atLeast"/>
        </w:trPr>
        <w:tc>
          <w:tcPr>
            <w:tcW w:w="9136" w:type="dxa"/>
            <w:gridSpan w:val="7"/>
            <w:tcBorders>
              <w:left w:val="nil"/>
              <w:right w:val="nil"/>
            </w:tcBorders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1237" w:type="dxa"/>
            <w:vMerge w:val="restart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対象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者</w:t>
            </w:r>
          </w:p>
        </w:tc>
        <w:tc>
          <w:tcPr>
            <w:tcW w:w="1275" w:type="dxa"/>
            <w:gridSpan w:val="2"/>
            <w:vMerge w:val="restart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ふりがな</w:t>
            </w:r>
          </w:p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226"/>
                <w:kern w:val="0"/>
                <w:sz w:val="20"/>
                <w:szCs w:val="20"/>
              </w:rPr>
              <w:t>氏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名</w:t>
            </w:r>
          </w:p>
        </w:tc>
        <w:tc>
          <w:tcPr>
            <w:tcW w:w="3085" w:type="dxa"/>
            <w:vMerge w:val="restart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　　　　　　　　</w:t>
            </w:r>
          </w:p>
          <w:p>
            <w:pPr>
              <w:pStyle w:val="Normal"/>
              <w:ind w:firstLine="2000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男・女</w:t>
            </w:r>
          </w:p>
        </w:tc>
        <w:tc>
          <w:tcPr>
            <w:tcW w:w="1143" w:type="dxa"/>
            <w:gridSpan w:val="2"/>
            <w:tcBorders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5"/>
                <w:w w:val="53"/>
                <w:kern w:val="0"/>
                <w:sz w:val="20"/>
                <w:szCs w:val="20"/>
              </w:rPr>
              <w:t>ケアマネジメン</w:t>
            </w:r>
            <w:r>
              <w:rPr>
                <w:rFonts w:ascii="HG丸ｺﾞｼｯｸM-PRO" w:hAnsi="HG丸ｺﾞｼｯｸM-PRO" w:eastAsia="HG丸ｺﾞｼｯｸM-PRO"/>
                <w:spacing w:val="-45"/>
                <w:w w:val="53"/>
                <w:kern w:val="0"/>
                <w:sz w:val="20"/>
                <w:szCs w:val="20"/>
              </w:rPr>
              <w:t>ト</w:t>
            </w:r>
          </w:p>
        </w:tc>
        <w:tc>
          <w:tcPr>
            <w:tcW w:w="2396" w:type="dxa"/>
            <w:tcBorders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有　・　無</w:t>
            </w:r>
          </w:p>
        </w:tc>
      </w:tr>
      <w:tr>
        <w:trPr>
          <w:trHeight w:val="279" w:hRule="atLeast"/>
        </w:trPr>
        <w:tc>
          <w:tcPr>
            <w:tcW w:w="1237" w:type="dxa"/>
            <w:vMerge w:val="continue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3085" w:type="dxa"/>
            <w:vMerge w:val="continue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1143" w:type="dxa"/>
            <w:gridSpan w:val="2"/>
            <w:tcBorders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6"/>
                <w:kern w:val="0"/>
                <w:sz w:val="20"/>
                <w:szCs w:val="20"/>
              </w:rPr>
              <w:t>生年月</w:t>
            </w:r>
            <w:r>
              <w:rPr>
                <w:rFonts w:ascii="HG丸ｺﾞｼｯｸM-PRO" w:hAnsi="HG丸ｺﾞｼｯｸM-PRO" w:eastAsia="HG丸ｺﾞｼｯｸM-PRO"/>
                <w:spacing w:val="-22"/>
                <w:kern w:val="0"/>
                <w:sz w:val="20"/>
                <w:szCs w:val="20"/>
              </w:rPr>
              <w:t>日</w:t>
            </w:r>
          </w:p>
        </w:tc>
        <w:tc>
          <w:tcPr>
            <w:tcW w:w="2396" w:type="dxa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</w:t>
            </w: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年　　月　　日</w:t>
            </w:r>
          </w:p>
        </w:tc>
      </w:tr>
      <w:tr>
        <w:trPr>
          <w:trHeight w:val="389" w:hRule="atLeast"/>
        </w:trPr>
        <w:tc>
          <w:tcPr>
            <w:tcW w:w="1237" w:type="dxa"/>
            <w:vMerge w:val="continue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226"/>
                <w:kern w:val="0"/>
                <w:sz w:val="20"/>
                <w:szCs w:val="20"/>
              </w:rPr>
              <w:t>住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所</w:t>
            </w:r>
          </w:p>
        </w:tc>
        <w:tc>
          <w:tcPr>
            <w:tcW w:w="3085" w:type="dxa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1143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6"/>
                <w:kern w:val="0"/>
                <w:sz w:val="20"/>
                <w:szCs w:val="20"/>
              </w:rPr>
              <w:t>電話番</w:t>
            </w:r>
            <w:r>
              <w:rPr>
                <w:rFonts w:ascii="HG丸ｺﾞｼｯｸM-PRO" w:hAnsi="HG丸ｺﾞｼｯｸM-PRO" w:eastAsia="HG丸ｺﾞｼｯｸM-PRO"/>
                <w:spacing w:val="-22"/>
                <w:kern w:val="0"/>
                <w:sz w:val="20"/>
                <w:szCs w:val="20"/>
              </w:rPr>
              <w:t>号</w:t>
            </w:r>
          </w:p>
        </w:tc>
        <w:tc>
          <w:tcPr>
            <w:tcW w:w="2396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　―</w:t>
            </w:r>
          </w:p>
        </w:tc>
      </w:tr>
      <w:tr>
        <w:trPr>
          <w:trHeight w:val="279" w:hRule="atLeast"/>
        </w:trPr>
        <w:tc>
          <w:tcPr>
            <w:tcW w:w="6740" w:type="dxa"/>
            <w:gridSpan w:val="6"/>
            <w:tcBorders/>
            <w:shd w:color="auto" w:fill="B8CCE4" w:themeFill="accent1" w:themeFillTint="66" w:val="clea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依頼内容（該当する項目に○をしてください）</w:t>
            </w:r>
          </w:p>
        </w:tc>
        <w:tc>
          <w:tcPr>
            <w:tcW w:w="2396" w:type="dxa"/>
            <w:tcBorders/>
            <w:shd w:color="auto" w:fill="B8CCE4" w:themeFill="accent1" w:themeFillTint="66" w:val="clea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頻　　度</w:t>
            </w:r>
          </w:p>
        </w:tc>
      </w:tr>
      <w:tr>
        <w:trPr>
          <w:trHeight w:val="2909" w:hRule="atLeast"/>
        </w:trPr>
        <w:tc>
          <w:tcPr>
            <w:tcW w:w="6740" w:type="dxa"/>
            <w:gridSpan w:val="6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b/>
                <w:b/>
                <w:sz w:val="20"/>
                <w:szCs w:val="20"/>
                <w:u w:val="single"/>
              </w:rPr>
            </w:pP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□</w:t>
            </w: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生活援助サービス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①掃除（居室内やトイレ・卓上等の清掃、ゴミ出し）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②洗濯（洗濯機又は手洗いによる洗濯、洗濯物の乾燥（物干し）・取り入れ・収納・アイロンがけ）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③ベッドメイク（利用者不在のベッドでのシーツ交換、布団カバーの交換等）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④衣類の整理・被服の補修（夏・冬物等の入れ替え等、ボタン付け、破れの補修等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⑤一般的な調理、配下膳（配膳、後片付けのみ、一般的な調理）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⑥買い物・薬の受け取り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（日常品等の買い物（内容の確認、品物・釣り銭の確認を含む）、薬の受け取り</w:t>
            </w:r>
          </w:p>
        </w:tc>
        <w:tc>
          <w:tcPr>
            <w:tcW w:w="2396" w:type="dxa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月１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45"/>
                <w:kern w:val="0"/>
                <w:sz w:val="20"/>
                <w:szCs w:val="20"/>
              </w:rPr>
              <w:t>月</w:t>
            </w:r>
            <w:r>
              <w:rPr>
                <w:rFonts w:eastAsia="HG丸ｺﾞｼｯｸM-PRO" w:ascii="HG丸ｺﾞｼｯｸM-PRO" w:hAnsi="HG丸ｺﾞｼｯｸM-PRO"/>
                <w:spacing w:val="45"/>
                <w:kern w:val="0"/>
                <w:sz w:val="20"/>
                <w:szCs w:val="20"/>
              </w:rPr>
              <w:t>2</w:t>
            </w:r>
            <w:r>
              <w:rPr>
                <w:rFonts w:ascii="HG丸ｺﾞｼｯｸM-PRO" w:hAnsi="HG丸ｺﾞｼｯｸM-PRO" w:eastAsia="HG丸ｺﾞｼｯｸM-PRO"/>
                <w:spacing w:val="22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週１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その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他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（　　　　　　）</w:t>
            </w:r>
          </w:p>
        </w:tc>
      </w:tr>
      <w:tr>
        <w:trPr>
          <w:trHeight w:val="1762" w:hRule="atLeast"/>
        </w:trPr>
        <w:tc>
          <w:tcPr>
            <w:tcW w:w="6740" w:type="dxa"/>
            <w:gridSpan w:val="6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b/>
                <w:b/>
                <w:sz w:val="20"/>
                <w:szCs w:val="20"/>
                <w:u w:val="single"/>
              </w:rPr>
            </w:pP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□</w:t>
            </w: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その他のサービス</w:t>
            </w:r>
          </w:p>
          <w:tbl>
            <w:tblPr>
              <w:tblStyle w:val="ab"/>
              <w:tblW w:w="6512" w:type="dxa"/>
              <w:jc w:val="left"/>
              <w:tblInd w:w="2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6512"/>
            </w:tblGrid>
            <w:tr>
              <w:trPr>
                <w:trHeight w:val="1157" w:hRule="atLeast"/>
              </w:trPr>
              <w:tc>
                <w:tcPr>
                  <w:tcW w:w="6512" w:type="dxa"/>
                  <w:tcBorders/>
                </w:tcPr>
                <w:p>
                  <w:pPr>
                    <w:pStyle w:val="Normal"/>
                    <w:rPr>
                      <w:rFonts w:ascii="HG丸ｺﾞｼｯｸM-PRO" w:hAnsi="HG丸ｺﾞｼｯｸM-PRO" w:eastAsia="HG丸ｺﾞｼｯｸM-PRO"/>
                      <w:sz w:val="20"/>
                      <w:szCs w:val="20"/>
                    </w:rPr>
                  </w:pPr>
                  <w:r>
                    <w:rPr>
                      <w:rFonts w:eastAsia="HG丸ｺﾞｼｯｸM-PRO" w:ascii="HG丸ｺﾞｼｯｸM-PRO" w:hAnsi="HG丸ｺﾞｼｯｸM-PRO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月１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45"/>
                <w:kern w:val="0"/>
                <w:sz w:val="20"/>
                <w:szCs w:val="20"/>
              </w:rPr>
              <w:t>月</w:t>
            </w:r>
            <w:r>
              <w:rPr>
                <w:rFonts w:eastAsia="HG丸ｺﾞｼｯｸM-PRO" w:ascii="HG丸ｺﾞｼｯｸM-PRO" w:hAnsi="HG丸ｺﾞｼｯｸM-PRO"/>
                <w:spacing w:val="45"/>
                <w:kern w:val="0"/>
                <w:sz w:val="20"/>
                <w:szCs w:val="20"/>
              </w:rPr>
              <w:t>2</w:t>
            </w:r>
            <w:r>
              <w:rPr>
                <w:rFonts w:ascii="HG丸ｺﾞｼｯｸM-PRO" w:hAnsi="HG丸ｺﾞｼｯｸM-PRO" w:eastAsia="HG丸ｺﾞｼｯｸM-PRO"/>
                <w:spacing w:val="22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週１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回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その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他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（　　　　　　）</w:t>
            </w:r>
          </w:p>
        </w:tc>
      </w:tr>
      <w:tr>
        <w:trPr>
          <w:trHeight w:val="393" w:hRule="atLeast"/>
        </w:trPr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226"/>
                <w:kern w:val="0"/>
                <w:sz w:val="20"/>
                <w:szCs w:val="20"/>
              </w:rPr>
              <w:t>対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応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00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提供開始（　　年　　月　　日から）　　□対応不可　</w:t>
            </w:r>
          </w:p>
          <w:p>
            <w:pPr>
              <w:pStyle w:val="Normal"/>
              <w:ind w:firstLine="200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□</w:t>
            </w: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その他（　　　　　　　　　　　　　　　）</w:t>
            </w:r>
          </w:p>
        </w:tc>
      </w:tr>
      <w:tr>
        <w:trPr>
          <w:trHeight w:val="117" w:hRule="atLeast"/>
        </w:trPr>
        <w:tc>
          <w:tcPr>
            <w:tcW w:w="15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1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備　考</w:t>
            </w:r>
          </w:p>
        </w:tc>
      </w:tr>
      <w:tr>
        <w:trPr>
          <w:trHeight w:val="117" w:hRule="atLeast"/>
        </w:trPr>
        <w:tc>
          <w:tcPr>
            <w:tcW w:w="15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1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117" w:hRule="atLeast"/>
        </w:trPr>
        <w:tc>
          <w:tcPr>
            <w:tcW w:w="15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1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58" w:hRule="atLeast"/>
        </w:trPr>
        <w:tc>
          <w:tcPr>
            <w:tcW w:w="15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12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様式第１０号（第１１条関係）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住民主体型生活支援サービス提供報告書</w:t>
      </w:r>
    </w:p>
    <w:tbl>
      <w:tblPr>
        <w:tblStyle w:val="ab"/>
        <w:tblW w:w="91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88"/>
        <w:gridCol w:w="246"/>
        <w:gridCol w:w="283"/>
        <w:gridCol w:w="4236"/>
        <w:gridCol w:w="1413"/>
        <w:gridCol w:w="988"/>
        <w:gridCol w:w="988"/>
      </w:tblGrid>
      <w:tr>
        <w:trPr>
          <w:trHeight w:val="209" w:hRule="atLeast"/>
        </w:trPr>
        <w:tc>
          <w:tcPr>
            <w:tcW w:w="1234" w:type="dxa"/>
            <w:gridSpan w:val="2"/>
            <w:vMerge w:val="restart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利用者氏名</w:t>
            </w:r>
          </w:p>
        </w:tc>
        <w:tc>
          <w:tcPr>
            <w:tcW w:w="4519" w:type="dxa"/>
            <w:gridSpan w:val="2"/>
            <w:vMerge w:val="restart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eastAsia="HG丸ｺﾞｼｯｸM-PRO" w:ascii="HG丸ｺﾞｼｯｸM-PRO" w:hAnsi="HG丸ｺﾞｼｯｸM-PRO"/>
                <w:sz w:val="18"/>
                <w:szCs w:val="18"/>
              </w:rPr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eastAsia="HG丸ｺﾞｼｯｸM-PRO" w:ascii="HG丸ｺﾞｼｯｸM-PRO" w:hAnsi="HG丸ｺﾞｼｯｸM-PRO"/>
                <w:sz w:val="18"/>
                <w:szCs w:val="18"/>
              </w:rPr>
            </w:r>
          </w:p>
        </w:tc>
        <w:tc>
          <w:tcPr>
            <w:tcW w:w="1413" w:type="dxa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5"/>
                <w:w w:val="70"/>
                <w:kern w:val="0"/>
                <w:sz w:val="20"/>
                <w:szCs w:val="20"/>
              </w:rPr>
              <w:t>被保険者番</w:t>
            </w:r>
            <w:r>
              <w:rPr>
                <w:rFonts w:ascii="HG丸ｺﾞｼｯｸM-PRO" w:hAnsi="HG丸ｺﾞｼｯｸM-PRO" w:eastAsia="HG丸ｺﾞｼｯｸM-PRO"/>
                <w:spacing w:val="30"/>
                <w:w w:val="70"/>
                <w:kern w:val="0"/>
                <w:sz w:val="20"/>
                <w:szCs w:val="20"/>
              </w:rPr>
              <w:t>号</w:t>
            </w:r>
          </w:p>
        </w:tc>
        <w:tc>
          <w:tcPr>
            <w:tcW w:w="1976" w:type="dxa"/>
            <w:gridSpan w:val="2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209" w:hRule="atLeast"/>
        </w:trPr>
        <w:tc>
          <w:tcPr>
            <w:tcW w:w="1234" w:type="dxa"/>
            <w:gridSpan w:val="2"/>
            <w:vMerge w:val="continue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4519" w:type="dxa"/>
            <w:gridSpan w:val="2"/>
            <w:vMerge w:val="continue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eastAsia="HG丸ｺﾞｼｯｸM-PRO" w:ascii="HG丸ｺﾞｼｯｸM-PRO" w:hAnsi="HG丸ｺﾞｼｯｸM-PRO"/>
                <w:sz w:val="18"/>
                <w:szCs w:val="18"/>
              </w:rPr>
            </w:r>
          </w:p>
        </w:tc>
        <w:tc>
          <w:tcPr>
            <w:tcW w:w="1413" w:type="dxa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226"/>
                <w:kern w:val="0"/>
                <w:sz w:val="20"/>
                <w:szCs w:val="20"/>
              </w:rPr>
              <w:t>区</w:t>
            </w:r>
            <w:r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  <w:t>分</w:t>
            </w:r>
          </w:p>
        </w:tc>
        <w:tc>
          <w:tcPr>
            <w:tcW w:w="1976" w:type="dxa"/>
            <w:gridSpan w:val="2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１　事業対象者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２　要支援１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３　要支援２</w:t>
            </w:r>
          </w:p>
        </w:tc>
      </w:tr>
      <w:tr>
        <w:trPr>
          <w:trHeight w:val="554" w:hRule="atLeast"/>
        </w:trPr>
        <w:tc>
          <w:tcPr>
            <w:tcW w:w="1234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利用者住所</w:t>
            </w:r>
          </w:p>
        </w:tc>
        <w:tc>
          <w:tcPr>
            <w:tcW w:w="7908" w:type="dxa"/>
            <w:gridSpan w:val="5"/>
            <w:tcBorders/>
            <w:vAlign w:val="center"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eastAsia="HG丸ｺﾞｼｯｸM-PRO" w:ascii="HG丸ｺﾞｼｯｸM-PRO" w:hAnsi="HG丸ｺﾞｼｯｸM-PRO"/>
                <w:sz w:val="18"/>
                <w:szCs w:val="18"/>
              </w:rPr>
            </w:r>
          </w:p>
        </w:tc>
      </w:tr>
      <w:tr>
        <w:trPr>
          <w:trHeight w:val="1229" w:hRule="atLeast"/>
        </w:trPr>
        <w:tc>
          <w:tcPr>
            <w:tcW w:w="1234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60"/>
                <w:kern w:val="0"/>
                <w:sz w:val="20"/>
                <w:szCs w:val="20"/>
              </w:rPr>
              <w:t>活動</w:t>
            </w:r>
            <w:r>
              <w:rPr>
                <w:rFonts w:ascii="HG丸ｺﾞｼｯｸM-PRO" w:hAnsi="HG丸ｺﾞｼｯｸM-PRO" w:eastAsia="HG丸ｺﾞｼｯｸM-PRO"/>
                <w:spacing w:val="7"/>
                <w:kern w:val="0"/>
                <w:sz w:val="20"/>
                <w:szCs w:val="20"/>
              </w:rPr>
              <w:t>日</w:t>
            </w:r>
          </w:p>
        </w:tc>
        <w:tc>
          <w:tcPr>
            <w:tcW w:w="7908" w:type="dxa"/>
            <w:gridSpan w:val="5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</w:t>
            </w:r>
          </w:p>
          <w:p>
            <w:pPr>
              <w:pStyle w:val="Normal"/>
              <w:ind w:firstLine="400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年　　月　　日（　　）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　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　　　　時　　分　　～　　時　　分（　　分）</w:t>
            </w:r>
          </w:p>
        </w:tc>
      </w:tr>
      <w:tr>
        <w:trPr>
          <w:trHeight w:val="522" w:hRule="atLeast"/>
        </w:trPr>
        <w:tc>
          <w:tcPr>
            <w:tcW w:w="1234" w:type="dxa"/>
            <w:gridSpan w:val="2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従事者氏名</w:t>
            </w:r>
          </w:p>
        </w:tc>
        <w:tc>
          <w:tcPr>
            <w:tcW w:w="7908" w:type="dxa"/>
            <w:gridSpan w:val="5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106" w:hRule="atLeast"/>
        </w:trPr>
        <w:tc>
          <w:tcPr>
            <w:tcW w:w="988" w:type="dxa"/>
            <w:tcBorders>
              <w:left w:val="nil"/>
              <w:right w:val="nil"/>
            </w:tcBorders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8154" w:type="dxa"/>
            <w:gridSpan w:val="6"/>
            <w:tcBorders>
              <w:left w:val="nil"/>
              <w:right w:val="nil"/>
            </w:tcBorders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7166" w:type="dxa"/>
            <w:gridSpan w:val="5"/>
            <w:tcBorders/>
            <w:shd w:color="auto" w:fill="B8CCE4" w:themeFill="accent1" w:themeFillTint="66" w:val="clea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活動内容</w:t>
            </w:r>
          </w:p>
        </w:tc>
        <w:tc>
          <w:tcPr>
            <w:tcW w:w="988" w:type="dxa"/>
            <w:tcBorders/>
            <w:shd w:color="auto" w:fill="B8CCE4" w:themeFill="accent1" w:themeFillTint="66" w:val="clea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5"/>
                <w:w w:val="62"/>
                <w:kern w:val="0"/>
                <w:sz w:val="20"/>
                <w:szCs w:val="20"/>
              </w:rPr>
              <w:t>従事者確</w:t>
            </w:r>
            <w:r>
              <w:rPr>
                <w:rFonts w:ascii="HG丸ｺﾞｼｯｸM-PRO" w:hAnsi="HG丸ｺﾞｼｯｸM-PRO" w:eastAsia="HG丸ｺﾞｼｯｸM-PRO"/>
                <w:spacing w:val="-15"/>
                <w:w w:val="62"/>
                <w:kern w:val="0"/>
                <w:sz w:val="20"/>
                <w:szCs w:val="20"/>
              </w:rPr>
              <w:t>認</w:t>
            </w:r>
          </w:p>
        </w:tc>
        <w:tc>
          <w:tcPr>
            <w:tcW w:w="988" w:type="dxa"/>
            <w:tcBorders/>
            <w:shd w:color="auto" w:fill="B8CCE4" w:themeFill="accent1" w:themeFillTint="66" w:val="clea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5"/>
                <w:w w:val="62"/>
                <w:kern w:val="0"/>
                <w:sz w:val="20"/>
                <w:szCs w:val="20"/>
              </w:rPr>
              <w:t>利用者確</w:t>
            </w:r>
            <w:r>
              <w:rPr>
                <w:rFonts w:ascii="HG丸ｺﾞｼｯｸM-PRO" w:hAnsi="HG丸ｺﾞｼｯｸM-PRO" w:eastAsia="HG丸ｺﾞｼｯｸM-PRO"/>
                <w:spacing w:val="-15"/>
                <w:w w:val="62"/>
                <w:kern w:val="0"/>
                <w:sz w:val="20"/>
                <w:szCs w:val="20"/>
              </w:rPr>
              <w:t>認</w:t>
            </w:r>
          </w:p>
        </w:tc>
      </w:tr>
      <w:tr>
        <w:trPr>
          <w:trHeight w:val="3504" w:hRule="atLeast"/>
        </w:trPr>
        <w:tc>
          <w:tcPr>
            <w:tcW w:w="7166" w:type="dxa"/>
            <w:gridSpan w:val="5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b/>
                <w:b/>
                <w:sz w:val="20"/>
                <w:szCs w:val="20"/>
                <w:u w:val="single"/>
              </w:rPr>
            </w:pP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□</w:t>
            </w: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生活援助サービス</w:t>
            </w:r>
          </w:p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20"/>
                <w:szCs w:val="20"/>
              </w:rPr>
              <w:t>　</w:t>
            </w: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①掃除（居室内やトイレ・卓上等の清掃、ゴミ出し）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②洗濯（洗濯機又は手洗いによる洗濯、洗濯物の乾燥（物干し）・取り入れ・収納・アイロンがけ）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③ベッドメイク（利用者不在のベッドでのシーツ交換、布団カバーの交換等）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④衣類の整理・被服の補修（夏・冬物等の入れ替え等、ボタン付け、破れの補修等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⑤一般的な調理、配下膳（配膳、後片付けのみ、一般的な調理）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⑥買い物・薬の受け取り</w:t>
            </w:r>
          </w:p>
          <w:p>
            <w:pPr>
              <w:pStyle w:val="Normal"/>
              <w:ind w:left="360" w:hanging="360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z w:val="18"/>
                <w:szCs w:val="18"/>
              </w:rPr>
              <w:t>　（日常品等の買い物（内容の確認、品物・釣り銭の確認を含む）、薬の受け取り</w:t>
            </w:r>
          </w:p>
        </w:tc>
        <w:tc>
          <w:tcPr>
            <w:tcW w:w="988" w:type="dxa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988" w:type="dxa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1517" w:hRule="atLeast"/>
        </w:trPr>
        <w:tc>
          <w:tcPr>
            <w:tcW w:w="7166" w:type="dxa"/>
            <w:gridSpan w:val="5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b/>
                <w:b/>
                <w:sz w:val="20"/>
                <w:szCs w:val="20"/>
                <w:u w:val="single"/>
              </w:rPr>
            </w:pP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□</w:t>
            </w:r>
            <w:r>
              <w:rPr>
                <w:rFonts w:ascii="HG丸ｺﾞｼｯｸM-PRO" w:hAnsi="HG丸ｺﾞｼｯｸM-PRO" w:eastAsia="HG丸ｺﾞｼｯｸM-PRO"/>
                <w:b/>
                <w:sz w:val="20"/>
                <w:szCs w:val="20"/>
                <w:u w:val="single"/>
              </w:rPr>
              <w:t>その他のサービス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988" w:type="dxa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  <w:tc>
          <w:tcPr>
            <w:tcW w:w="988" w:type="dxa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672" w:hRule="atLeast"/>
        </w:trPr>
        <w:tc>
          <w:tcPr>
            <w:tcW w:w="1517" w:type="dxa"/>
            <w:gridSpan w:val="3"/>
            <w:vMerge w:val="restart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hAnsi="HG丸ｺﾞｼｯｸM-PRO" w:eastAsia="HG丸ｺﾞｼｯｸM-PRO"/>
                <w:spacing w:val="16"/>
                <w:kern w:val="0"/>
                <w:sz w:val="20"/>
                <w:szCs w:val="20"/>
              </w:rPr>
              <w:t>連絡事</w:t>
            </w:r>
            <w:r>
              <w:rPr>
                <w:rFonts w:ascii="HG丸ｺﾞｼｯｸM-PRO" w:hAnsi="HG丸ｺﾞｼｯｸM-PRO" w:eastAsia="HG丸ｺﾞｼｯｸM-PRO"/>
                <w:spacing w:val="-22"/>
                <w:kern w:val="0"/>
                <w:sz w:val="20"/>
                <w:szCs w:val="20"/>
              </w:rPr>
              <w:t>項</w:t>
            </w:r>
          </w:p>
        </w:tc>
        <w:tc>
          <w:tcPr>
            <w:tcW w:w="7625" w:type="dxa"/>
            <w:gridSpan w:val="4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584" w:hRule="atLeast"/>
        </w:trPr>
        <w:tc>
          <w:tcPr>
            <w:tcW w:w="1517" w:type="dxa"/>
            <w:gridSpan w:val="3"/>
            <w:vMerge w:val="continue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25" w:type="dxa"/>
            <w:gridSpan w:val="4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  <w:tr>
        <w:trPr>
          <w:trHeight w:val="642" w:hRule="atLeast"/>
        </w:trPr>
        <w:tc>
          <w:tcPr>
            <w:tcW w:w="1517" w:type="dxa"/>
            <w:gridSpan w:val="3"/>
            <w:vMerge w:val="continue"/>
            <w:tcBorders/>
            <w:vAlign w:val="center"/>
          </w:tcPr>
          <w:p>
            <w:pPr>
              <w:pStyle w:val="Normal"/>
              <w:jc w:val="center"/>
              <w:rPr>
                <w:rFonts w:ascii="HG丸ｺﾞｼｯｸM-PRO" w:hAnsi="HG丸ｺﾞｼｯｸM-PRO" w:eastAsia="HG丸ｺﾞｼｯｸM-PRO"/>
                <w:kern w:val="0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kern w:val="0"/>
                <w:sz w:val="20"/>
                <w:szCs w:val="20"/>
              </w:rPr>
            </w:r>
          </w:p>
        </w:tc>
        <w:tc>
          <w:tcPr>
            <w:tcW w:w="7625" w:type="dxa"/>
            <w:gridSpan w:val="4"/>
            <w:tcBorders/>
          </w:tcPr>
          <w:p>
            <w:pPr>
              <w:pStyle w:val="Normal"/>
              <w:jc w:val="left"/>
              <w:rPr>
                <w:rFonts w:ascii="HG丸ｺﾞｼｯｸM-PRO" w:hAnsi="HG丸ｺﾞｼｯｸM-PRO" w:eastAsia="HG丸ｺﾞｼｯｸM-PRO"/>
                <w:sz w:val="20"/>
                <w:szCs w:val="20"/>
              </w:rPr>
            </w:pPr>
            <w:r>
              <w:rPr>
                <w:rFonts w:eastAsia="HG丸ｺﾞｼｯｸM-PRO" w:ascii="HG丸ｺﾞｼｯｸM-PRO" w:hAnsi="HG丸ｺﾞｼｯｸM-PRO"/>
                <w:sz w:val="20"/>
                <w:szCs w:val="20"/>
              </w:rPr>
            </w:r>
          </w:p>
        </w:tc>
      </w:tr>
    </w:tbl>
    <w:p>
      <w:pPr>
        <w:pStyle w:val="Normal"/>
        <w:widowControl/>
        <w:shd w:val="clear" w:color="auto" w:fill="FFFFFF"/>
        <w:spacing w:lineRule="auto" w:line="276"/>
        <w:jc w:val="lef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eastAsia="HG丸ｺﾞｼｯｸM-PRO" w:cs="ＭＳ Ｐゴシック" w:ascii="HG丸ｺﾞｼｯｸM-PRO" w:hAnsi="HG丸ｺﾞｼｯｸM-PRO"/>
          <w:color w:val="000000"/>
          <w:kern w:val="0"/>
          <w:szCs w:val="21"/>
        </w:rPr>
      </w:r>
    </w:p>
    <w:p>
      <w:pPr>
        <w:pStyle w:val="Normal"/>
        <w:widowControl/>
        <w:shd w:val="clear" w:color="auto" w:fill="FFFFFF"/>
        <w:spacing w:lineRule="auto" w:line="276"/>
        <w:jc w:val="lef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eastAsia="HG丸ｺﾞｼｯｸM-PRO" w:cs="ＭＳ Ｐゴシック" w:ascii="HG丸ｺﾞｼｯｸM-PRO" w:hAnsi="HG丸ｺﾞｼｯｸM-PRO"/>
          <w:color w:val="000000"/>
          <w:kern w:val="0"/>
          <w:szCs w:val="21"/>
        </w:rPr>
      </w:r>
    </w:p>
    <w:p>
      <w:pPr>
        <w:pStyle w:val="Normal"/>
        <w:widowControl/>
        <w:shd w:val="clear" w:color="auto" w:fill="FFFFFF"/>
        <w:spacing w:lineRule="auto" w:line="276"/>
        <w:jc w:val="lef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ascii="HG丸ｺﾞｼｯｸM-PRO" w:hAnsi="HG丸ｺﾞｼｯｸM-PRO" w:cs="ＭＳ Ｐゴシック" w:eastAsia="HG丸ｺﾞｼｯｸM-PRO"/>
          <w:color w:val="000000"/>
          <w:kern w:val="0"/>
          <w:szCs w:val="21"/>
        </w:rPr>
        <w:t>様式第１１号（第２６条関係）</w:t>
      </w:r>
    </w:p>
    <w:p>
      <w:pPr>
        <w:pStyle w:val="Normal"/>
        <w:widowControl/>
        <w:shd w:val="clear" w:color="auto" w:fill="FFFFFF"/>
        <w:spacing w:lineRule="auto" w:line="276"/>
        <w:jc w:val="righ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eastAsia="HG丸ｺﾞｼｯｸM-PRO" w:cs="ＭＳ Ｐゴシック" w:ascii="HG丸ｺﾞｼｯｸM-PRO" w:hAnsi="HG丸ｺﾞｼｯｸM-PRO"/>
          <w:color w:val="000000"/>
          <w:kern w:val="0"/>
          <w:szCs w:val="21"/>
        </w:rPr>
      </w:r>
    </w:p>
    <w:p>
      <w:pPr>
        <w:pStyle w:val="Normal"/>
        <w:widowControl/>
        <w:shd w:val="clear" w:color="auto" w:fill="FFFFFF"/>
        <w:spacing w:lineRule="auto" w:line="276"/>
        <w:ind w:right="420" w:hanging="0"/>
        <w:jc w:val="righ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ascii="HG丸ｺﾞｼｯｸM-PRO" w:hAnsi="HG丸ｺﾞｼｯｸM-PRO" w:cs="ＭＳ Ｐゴシック" w:eastAsia="HG丸ｺﾞｼｯｸM-PRO"/>
          <w:color w:val="000000"/>
          <w:kern w:val="0"/>
          <w:szCs w:val="21"/>
        </w:rPr>
        <w:t>年　　月　　日</w:t>
      </w:r>
    </w:p>
    <w:p>
      <w:pPr>
        <w:pStyle w:val="Normal"/>
        <w:widowControl/>
        <w:shd w:val="clear" w:color="auto" w:fill="FFFFFF"/>
        <w:spacing w:lineRule="auto" w:line="276"/>
        <w:jc w:val="righ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eastAsia="HG丸ｺﾞｼｯｸM-PRO" w:cs="ＭＳ Ｐゴシック" w:ascii="HG丸ｺﾞｼｯｸM-PRO" w:hAnsi="HG丸ｺﾞｼｯｸM-PRO"/>
          <w:color w:val="000000"/>
          <w:kern w:val="0"/>
          <w:szCs w:val="21"/>
        </w:rPr>
      </w:r>
    </w:p>
    <w:p>
      <w:pPr>
        <w:pStyle w:val="Normal"/>
        <w:spacing w:lineRule="auto" w:line="276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（宛先）宇治市長</w:t>
      </w:r>
    </w:p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</w:t>
      </w:r>
    </w:p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ascii="HG丸ｺﾞｼｯｸM-PRO" w:hAnsi="HG丸ｺﾞｼｯｸM-PRO" w:eastAsia="HG丸ｺﾞｼｯｸM-PRO"/>
          <w:szCs w:val="21"/>
        </w:rPr>
        <w:t>　　　　　　　　　　　　　　　　　　</w:t>
      </w:r>
    </w:p>
    <w:tbl>
      <w:tblPr>
        <w:tblStyle w:val="ab"/>
        <w:tblW w:w="5670" w:type="dxa"/>
        <w:jc w:val="left"/>
        <w:tblInd w:w="3369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42"/>
        <w:gridCol w:w="3827"/>
      </w:tblGrid>
      <w:tr>
        <w:trPr/>
        <w:tc>
          <w:tcPr>
            <w:tcW w:w="1842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197"/>
                <w:kern w:val="0"/>
                <w:szCs w:val="21"/>
              </w:rPr>
              <w:t>所在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地</w:t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499"/>
                <w:kern w:val="0"/>
                <w:szCs w:val="21"/>
              </w:rPr>
              <w:t>名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称</w:t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代表者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名</w:t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trike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　　　　　　　　　　　　</w:t>
            </w:r>
            <w:bookmarkStart w:id="0" w:name="_GoBack"/>
            <w:bookmarkEnd w:id="0"/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90"/>
                <w:kern w:val="0"/>
                <w:szCs w:val="21"/>
              </w:rPr>
              <w:t>電話番</w:t>
            </w: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号</w:t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76"/>
              <w:jc w:val="left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</w:tbl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spacing w:lineRule="auto" w:line="276"/>
        <w:ind w:left="210" w:hanging="210"/>
        <w:jc w:val="left"/>
        <w:rPr>
          <w:rFonts w:ascii="HG丸ｺﾞｼｯｸM-PRO" w:hAnsi="HG丸ｺﾞｼｯｸM-PRO" w:eastAsia="HG丸ｺﾞｼｯｸM-PRO"/>
          <w:szCs w:val="21"/>
        </w:rPr>
      </w:pPr>
      <w:r>
        <w:rPr>
          <w:rFonts w:eastAsia="HG丸ｺﾞｼｯｸM-PRO" w:ascii="HG丸ｺﾞｼｯｸM-PRO" w:hAnsi="HG丸ｺﾞｼｯｸM-PRO"/>
          <w:szCs w:val="21"/>
        </w:rPr>
      </w:r>
    </w:p>
    <w:p>
      <w:pPr>
        <w:pStyle w:val="Normal"/>
        <w:spacing w:lineRule="auto" w:line="276"/>
        <w:ind w:left="280" w:hanging="280"/>
        <w:jc w:val="center"/>
        <w:rPr>
          <w:rFonts w:ascii="HG丸ｺﾞｼｯｸM-PRO" w:hAnsi="HG丸ｺﾞｼｯｸM-PRO" w:eastAsia="HG丸ｺﾞｼｯｸM-PRO"/>
          <w:sz w:val="28"/>
          <w:szCs w:val="28"/>
        </w:rPr>
      </w:pPr>
      <w:r>
        <w:rPr>
          <w:rFonts w:ascii="HG丸ｺﾞｼｯｸM-PRO" w:hAnsi="HG丸ｺﾞｼｯｸM-PRO" w:eastAsia="HG丸ｺﾞｼｯｸM-PRO"/>
          <w:sz w:val="28"/>
          <w:szCs w:val="28"/>
        </w:rPr>
        <w:t>住民主体型生活支援サービス　廃止・休止届出書</w:t>
      </w:r>
    </w:p>
    <w:p>
      <w:pPr>
        <w:pStyle w:val="Normal"/>
        <w:widowControl/>
        <w:shd w:val="clear" w:color="auto" w:fill="FFFFFF"/>
        <w:spacing w:lineRule="auto" w:line="276"/>
        <w:jc w:val="left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eastAsia="HG丸ｺﾞｼｯｸM-PRO" w:cs="ＭＳ Ｐゴシック" w:ascii="HG丸ｺﾞｼｯｸM-PRO" w:hAnsi="HG丸ｺﾞｼｯｸM-PRO"/>
          <w:color w:val="000000"/>
          <w:kern w:val="0"/>
          <w:szCs w:val="21"/>
        </w:rPr>
      </w:r>
    </w:p>
    <w:p>
      <w:pPr>
        <w:pStyle w:val="Normal"/>
        <w:widowControl/>
        <w:shd w:val="clear" w:color="auto" w:fill="FFFFFF"/>
        <w:spacing w:lineRule="auto" w:line="276"/>
        <w:jc w:val="center"/>
        <w:rPr>
          <w:rFonts w:ascii="HG丸ｺﾞｼｯｸM-PRO" w:hAnsi="HG丸ｺﾞｼｯｸM-PRO" w:eastAsia="HG丸ｺﾞｼｯｸM-PRO" w:cs="ＭＳ Ｐゴシック"/>
          <w:color w:val="000000"/>
          <w:kern w:val="0"/>
          <w:szCs w:val="21"/>
        </w:rPr>
      </w:pPr>
      <w:r>
        <w:rPr>
          <w:rFonts w:ascii="HG丸ｺﾞｼｯｸM-PRO" w:hAnsi="HG丸ｺﾞｼｯｸM-PRO" w:cs="ＭＳ Ｐゴシック" w:eastAsia="HG丸ｺﾞｼｯｸM-PRO"/>
          <w:color w:val="000000"/>
          <w:kern w:val="0"/>
          <w:szCs w:val="21"/>
        </w:rPr>
        <w:t>住民主体型生活支援サービスを廃止・休止したいので、下記のとおり届出します。</w:t>
      </w:r>
    </w:p>
    <w:p>
      <w:pPr>
        <w:pStyle w:val="NoteHeading"/>
        <w:spacing w:lineRule="auto" w:line="276"/>
        <w:rPr>
          <w:rFonts w:ascii="HG丸ｺﾞｼｯｸM-PRO" w:hAnsi="HG丸ｺﾞｼｯｸM-PRO" w:eastAsia="HG丸ｺﾞｼｯｸM-PRO"/>
        </w:rPr>
      </w:pPr>
      <w:r>
        <w:rPr>
          <w:rFonts w:eastAsia="HG丸ｺﾞｼｯｸM-PRO" w:ascii="HG丸ｺﾞｼｯｸM-PRO" w:hAnsi="HG丸ｺﾞｼｯｸM-PRO"/>
        </w:rPr>
      </w:r>
    </w:p>
    <w:p>
      <w:pPr>
        <w:pStyle w:val="NoteHeading"/>
        <w:spacing w:lineRule="auto" w:line="276"/>
        <w:rPr>
          <w:rFonts w:ascii="HG丸ｺﾞｼｯｸM-PRO" w:hAnsi="HG丸ｺﾞｼｯｸM-PRO" w:eastAsia="HG丸ｺﾞｼｯｸM-PRO"/>
        </w:rPr>
      </w:pPr>
      <w:r>
        <w:rPr>
          <w:rFonts w:ascii="HG丸ｺﾞｼｯｸM-PRO" w:hAnsi="HG丸ｺﾞｼｯｸM-PRO" w:eastAsia="HG丸ｺﾞｼｯｸM-PRO"/>
        </w:rPr>
        <w:t>記</w:t>
      </w:r>
    </w:p>
    <w:p>
      <w:pPr>
        <w:pStyle w:val="Normal"/>
        <w:rPr/>
      </w:pPr>
      <w:r>
        <w:rPr/>
      </w:r>
    </w:p>
    <w:tbl>
      <w:tblPr>
        <w:tblStyle w:val="ab"/>
        <w:tblW w:w="903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232"/>
        <w:gridCol w:w="6799"/>
      </w:tblGrid>
      <w:tr>
        <w:trPr>
          <w:trHeight w:val="685" w:hRule="atLeast"/>
        </w:trPr>
        <w:tc>
          <w:tcPr>
            <w:tcW w:w="2232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廃止・休止の年月日</w:t>
            </w:r>
          </w:p>
        </w:tc>
        <w:tc>
          <w:tcPr>
            <w:tcW w:w="6799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　　　　年　　　月　　　日</w:t>
            </w:r>
          </w:p>
        </w:tc>
      </w:tr>
      <w:tr>
        <w:trPr>
          <w:trHeight w:val="1319" w:hRule="atLeast"/>
        </w:trPr>
        <w:tc>
          <w:tcPr>
            <w:tcW w:w="2232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15"/>
                <w:kern w:val="0"/>
                <w:szCs w:val="21"/>
              </w:rPr>
              <w:t>廃止・休止の理</w:t>
            </w:r>
            <w:r>
              <w:rPr>
                <w:rFonts w:ascii="HG丸ｺﾞｼｯｸM-PRO" w:hAnsi="HG丸ｺﾞｼｯｸM-PRO" w:eastAsia="HG丸ｺﾞｼｯｸM-PRO"/>
                <w:kern w:val="0"/>
                <w:szCs w:val="21"/>
              </w:rPr>
              <w:t>由</w:t>
            </w:r>
          </w:p>
        </w:tc>
        <w:tc>
          <w:tcPr>
            <w:tcW w:w="6799" w:type="dxa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eastAsia="HG丸ｺﾞｼｯｸM-PRO" w:ascii="HG丸ｺﾞｼｯｸM-PRO" w:hAnsi="HG丸ｺﾞｼｯｸM-PRO"/>
                <w:szCs w:val="21"/>
              </w:rPr>
            </w:r>
          </w:p>
        </w:tc>
      </w:tr>
      <w:tr>
        <w:trPr>
          <w:trHeight w:val="1931" w:hRule="atLeast"/>
        </w:trPr>
        <w:tc>
          <w:tcPr>
            <w:tcW w:w="9031" w:type="dxa"/>
            <w:gridSpan w:val="2"/>
            <w:tcBorders/>
          </w:tcPr>
          <w:p>
            <w:pPr>
              <w:pStyle w:val="Normal"/>
              <w:spacing w:lineRule="auto" w:line="480"/>
              <w:rPr>
                <w:rFonts w:ascii="HG丸ｺﾞｼｯｸM-PRO" w:hAnsi="HG丸ｺﾞｼｯｸM-PRO" w:eastAsia="HG丸ｺﾞｼｯｸM-PRO"/>
                <w:b/>
                <w:b/>
                <w:szCs w:val="21"/>
                <w:u w:val="single"/>
              </w:rPr>
            </w:pPr>
            <w:r>
              <w:rPr>
                <w:rFonts w:ascii="HG丸ｺﾞｼｯｸM-PRO" w:hAnsi="HG丸ｺﾞｼｯｸM-PRO" w:eastAsia="HG丸ｺﾞｼｯｸM-PRO"/>
                <w:b/>
                <w:szCs w:val="21"/>
                <w:u w:val="single"/>
              </w:rPr>
              <w:t>現に住民主体型生活支援サービスを受けている要支援者等に対する措置</w:t>
            </w:r>
          </w:p>
        </w:tc>
      </w:tr>
      <w:tr>
        <w:trPr>
          <w:trHeight w:val="1186" w:hRule="atLeast"/>
        </w:trPr>
        <w:tc>
          <w:tcPr>
            <w:tcW w:w="2232" w:type="dxa"/>
            <w:tcBorders/>
            <w:vAlign w:val="center"/>
          </w:tcPr>
          <w:p>
            <w:pPr>
              <w:pStyle w:val="Default"/>
              <w:ind w:left="270" w:hanging="270"/>
              <w:jc w:val="center"/>
              <w:rPr>
                <w:rFonts w:ascii="HG丸ｺﾞｼｯｸM-PRO" w:hAns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pacing w:val="30"/>
                <w:sz w:val="21"/>
                <w:szCs w:val="21"/>
              </w:rPr>
              <w:t>休止の予定期間</w:t>
            </w:r>
          </w:p>
        </w:tc>
        <w:tc>
          <w:tcPr>
            <w:tcW w:w="6799" w:type="dxa"/>
            <w:tcBorders/>
            <w:vAlign w:val="center"/>
          </w:tcPr>
          <w:p>
            <w:pPr>
              <w:pStyle w:val="Normal"/>
              <w:spacing w:lineRule="auto" w:line="480"/>
              <w:jc w:val="center"/>
              <w:rPr>
                <w:rFonts w:ascii="HG丸ｺﾞｼｯｸM-PRO" w:hAnsi="HG丸ｺﾞｼｯｸM-PRO" w:eastAsia="HG丸ｺﾞｼｯｸM-PRO"/>
                <w:szCs w:val="21"/>
              </w:rPr>
            </w:pPr>
            <w:r>
              <w:rPr>
                <w:rFonts w:ascii="HG丸ｺﾞｼｯｸM-PRO" w:hAnsi="HG丸ｺﾞｼｯｸM-PRO" w:eastAsia="HG丸ｺﾞｼｯｸM-PRO"/>
                <w:szCs w:val="21"/>
              </w:rPr>
              <w:t>～</w:t>
            </w:r>
          </w:p>
        </w:tc>
      </w:tr>
    </w:tbl>
    <w:p>
      <w:pPr>
        <w:pStyle w:val="Normal"/>
        <w:rPr>
          <w:rFonts w:ascii="HG丸ｺﾞｼｯｸM-PRO" w:hAnsi="HG丸ｺﾞｼｯｸM-PRO" w:eastAsia="HG丸ｺﾞｼｯｸM-PRO"/>
          <w:sz w:val="20"/>
          <w:szCs w:val="20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  <w:font w:name="HG丸ｺﾞｼｯｸM-PRO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aiueoFullWidth"/>
      <w:lvlText w:val="(%1)"/>
      <w:lvlJc w:val="left"/>
      <w:pPr>
        <w:tabs>
          <w:tab w:val="num" w:pos="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990" w:hanging="42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4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記 (文字)"/>
    <w:basedOn w:val="DefaultParagraphFont"/>
    <w:link w:val="a3"/>
    <w:uiPriority w:val="99"/>
    <w:qFormat/>
    <w:rsid w:val="00f33d57"/>
    <w:rPr>
      <w:szCs w:val="21"/>
    </w:rPr>
  </w:style>
  <w:style w:type="character" w:styleId="Style15" w:customStyle="1">
    <w:name w:val="結語 (文字)"/>
    <w:basedOn w:val="DefaultParagraphFont"/>
    <w:link w:val="a5"/>
    <w:uiPriority w:val="99"/>
    <w:qFormat/>
    <w:rsid w:val="00f33d57"/>
    <w:rPr>
      <w:szCs w:val="21"/>
    </w:rPr>
  </w:style>
  <w:style w:type="character" w:styleId="Style16" w:customStyle="1">
    <w:name w:val="ヘッダー (文字)"/>
    <w:basedOn w:val="DefaultParagraphFont"/>
    <w:link w:val="a7"/>
    <w:uiPriority w:val="99"/>
    <w:qFormat/>
    <w:rsid w:val="004900f9"/>
    <w:rPr/>
  </w:style>
  <w:style w:type="character" w:styleId="Style17" w:customStyle="1">
    <w:name w:val="フッター (文字)"/>
    <w:basedOn w:val="DefaultParagraphFont"/>
    <w:link w:val="a9"/>
    <w:uiPriority w:val="99"/>
    <w:qFormat/>
    <w:rsid w:val="004900f9"/>
    <w:rPr/>
  </w:style>
  <w:style w:type="character" w:styleId="Style18" w:customStyle="1">
    <w:name w:val="吹き出し (文字)"/>
    <w:basedOn w:val="DefaultParagraphFont"/>
    <w:link w:val="ac"/>
    <w:uiPriority w:val="99"/>
    <w:semiHidden/>
    <w:qFormat/>
    <w:rsid w:val="00112e50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character" w:styleId="Style19" w:customStyle="1">
    <w:name w:val="文末脚注文字列 (文字)"/>
    <w:basedOn w:val="DefaultParagraphFont"/>
    <w:link w:val="af"/>
    <w:uiPriority w:val="99"/>
    <w:semiHidden/>
    <w:qFormat/>
    <w:rsid w:val="00330124"/>
    <w:rPr/>
  </w:style>
  <w:style w:type="character" w:styleId="Style20">
    <w:name w:val="文末脚注参照記号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30124"/>
    <w:rPr>
      <w:vertAlign w:val="superscript"/>
    </w:rPr>
  </w:style>
  <w:style w:type="paragraph" w:styleId="Style21">
    <w:name w:val="見出し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索引"/>
    <w:basedOn w:val="Normal"/>
    <w:qFormat/>
    <w:pPr>
      <w:suppressLineNumbers/>
    </w:pPr>
    <w:rPr>
      <w:rFonts w:cs="Lohit Devanagari"/>
    </w:rPr>
  </w:style>
  <w:style w:type="paragraph" w:styleId="NoteHeading">
    <w:name w:val="Note Heading"/>
    <w:basedOn w:val="Normal"/>
    <w:next w:val="Normal"/>
    <w:link w:val="a4"/>
    <w:uiPriority w:val="99"/>
    <w:unhideWhenUsed/>
    <w:qFormat/>
    <w:rsid w:val="00f33d57"/>
    <w:pPr>
      <w:jc w:val="center"/>
    </w:pPr>
    <w:rPr>
      <w:szCs w:val="21"/>
    </w:rPr>
  </w:style>
  <w:style w:type="paragraph" w:styleId="Closing">
    <w:name w:val="Closing"/>
    <w:basedOn w:val="Normal"/>
    <w:link w:val="a6"/>
    <w:uiPriority w:val="99"/>
    <w:unhideWhenUsed/>
    <w:qFormat/>
    <w:rsid w:val="00f33d57"/>
    <w:pPr>
      <w:jc w:val="right"/>
    </w:pPr>
    <w:rPr>
      <w:szCs w:val="21"/>
    </w:rPr>
  </w:style>
  <w:style w:type="paragraph" w:styleId="Style26">
    <w:name w:val="ヘッダーとフッター"/>
    <w:basedOn w:val="Normal"/>
    <w:qFormat/>
    <w:pPr/>
    <w:rPr/>
  </w:style>
  <w:style w:type="paragraph" w:styleId="Style27">
    <w:name w:val="Header"/>
    <w:basedOn w:val="Normal"/>
    <w:link w:val="a8"/>
    <w:uiPriority w:val="99"/>
    <w:unhideWhenUsed/>
    <w:rsid w:val="004900f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8">
    <w:name w:val="Footer"/>
    <w:basedOn w:val="Normal"/>
    <w:link w:val="aa"/>
    <w:uiPriority w:val="99"/>
    <w:unhideWhenUsed/>
    <w:rsid w:val="004900f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112e50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Default" w:customStyle="1">
    <w:name w:val="Default"/>
    <w:qFormat/>
    <w:rsid w:val="00c37bbc"/>
    <w:pPr>
      <w:widowControl w:val="false"/>
      <w:bidi w:val="0"/>
      <w:spacing w:before="0" w:after="0"/>
      <w:jc w:val="left"/>
    </w:pPr>
    <w:rPr>
      <w:rFonts w:ascii="ＭＳ 明朝" w:hAnsi="ＭＳ 明朝" w:eastAsia="ＭＳ 明朝" w:cs="ＭＳ 明朝"/>
      <w:color w:val="000000"/>
      <w:kern w:val="0"/>
      <w:sz w:val="24"/>
      <w:szCs w:val="24"/>
      <w:lang w:val="en-US" w:eastAsia="ja-JP" w:bidi="ar-SA"/>
    </w:rPr>
  </w:style>
  <w:style w:type="paragraph" w:styleId="ListParagraph">
    <w:name w:val="List Paragraph"/>
    <w:basedOn w:val="Normal"/>
    <w:uiPriority w:val="34"/>
    <w:qFormat/>
    <w:rsid w:val="00c46e6d"/>
    <w:pPr>
      <w:ind w:left="851" w:hanging="0"/>
    </w:pPr>
    <w:rPr/>
  </w:style>
  <w:style w:type="paragraph" w:styleId="Style29">
    <w:name w:val="Endnote Text"/>
    <w:basedOn w:val="Normal"/>
    <w:link w:val="af0"/>
    <w:uiPriority w:val="99"/>
    <w:semiHidden/>
    <w:unhideWhenUsed/>
    <w:rsid w:val="00330124"/>
    <w:pPr>
      <w:snapToGrid w:val="false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d220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AC53-DADE-4440-A67D-594EC3B4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18826B44.dotm</Template>
  <TotalTime>5</TotalTime>
  <Application>LibreOffice/6.4.7.2$Linux_X86_64 LibreOffice_project/40$Build-2</Application>
  <Pages>7</Pages>
  <Words>1715</Words>
  <Characters>1715</Characters>
  <CharactersWithSpaces>2132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2025-01-27T04:17:00Z</dcterms:created>
  <dc:creator>岡田 静</dc:creator>
  <dc:description/>
  <dc:language>ja-JP</dc:language>
  <cp:lastModifiedBy/>
  <cp:lastPrinted>2022-01-24T09:34:00Z</cp:lastPrinted>
  <dcterms:modified xsi:type="dcterms:W3CDTF">2025-02-26T09:49:36Z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