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様式第</w:t>
      </w:r>
      <w:r>
        <w:rPr>
          <w:rFonts w:eastAsia="HG丸ｺﾞｼｯｸM-PRO" w:ascii="HG丸ｺﾞｼｯｸM-PRO" w:hAnsi="HG丸ｺﾞｼｯｸM-PRO"/>
          <w:szCs w:val="21"/>
        </w:rPr>
        <w:t>1</w:t>
      </w:r>
      <w:r>
        <w:rPr>
          <w:rFonts w:ascii="HG丸ｺﾞｼｯｸM-PRO" w:hAnsi="HG丸ｺﾞｼｯｸM-PRO" w:eastAsia="HG丸ｺﾞｼｯｸM-PRO"/>
          <w:szCs w:val="21"/>
        </w:rPr>
        <w:t>号（第</w:t>
      </w:r>
      <w:r>
        <w:rPr>
          <w:rFonts w:eastAsia="HG丸ｺﾞｼｯｸM-PRO" w:ascii="HG丸ｺﾞｼｯｸM-PRO" w:hAnsi="HG丸ｺﾞｼｯｸM-PRO"/>
          <w:szCs w:val="21"/>
        </w:rPr>
        <w:t>5</w:t>
      </w:r>
      <w:r>
        <w:rPr>
          <w:rFonts w:ascii="HG丸ｺﾞｼｯｸM-PRO" w:hAnsi="HG丸ｺﾞｼｯｸM-PRO" w:eastAsia="HG丸ｺﾞｼｯｸM-PRO"/>
          <w:szCs w:val="21"/>
        </w:rPr>
        <w:t>条関係）</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right"/>
        <w:rPr>
          <w:rFonts w:ascii="HG丸ｺﾞｼｯｸM-PRO" w:hAnsi="HG丸ｺﾞｼｯｸM-PRO" w:eastAsia="HG丸ｺﾞｼｯｸM-PRO"/>
          <w:szCs w:val="21"/>
        </w:rPr>
      </w:pPr>
      <w:r>
        <w:rPr>
          <w:rFonts w:ascii="HG丸ｺﾞｼｯｸM-PRO" w:hAnsi="HG丸ｺﾞｼｯｸM-PRO" w:eastAsia="HG丸ｺﾞｼｯｸM-PRO"/>
          <w:szCs w:val="21"/>
        </w:rPr>
        <w:t>年　　月　　日　</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210"/>
        <w:jc w:val="left"/>
        <w:rPr>
          <w:rFonts w:ascii="HG丸ｺﾞｼｯｸM-PRO" w:hAnsi="HG丸ｺﾞｼｯｸM-PRO" w:eastAsia="HG丸ｺﾞｼｯｸM-PRO"/>
          <w:szCs w:val="21"/>
        </w:rPr>
      </w:pPr>
      <w:r>
        <w:rPr>
          <w:rFonts w:ascii="HG丸ｺﾞｼｯｸM-PRO" w:hAnsi="HG丸ｺﾞｼｯｸM-PRO" w:eastAsia="HG丸ｺﾞｼｯｸM-PRO"/>
          <w:szCs w:val="21"/>
        </w:rPr>
        <w:t>（宛先）宇治市長　</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center"/>
        <w:rPr>
          <w:rFonts w:ascii="HG丸ｺﾞｼｯｸM-PRO" w:hAnsi="HG丸ｺﾞｼｯｸM-PRO" w:eastAsia="HG丸ｺﾞｼｯｸM-PRO"/>
          <w:szCs w:val="21"/>
        </w:rPr>
      </w:pPr>
      <w:r>
        <w:rPr>
          <w:rFonts w:ascii="HG丸ｺﾞｼｯｸM-PRO" w:hAnsi="HG丸ｺﾞｼｯｸM-PRO" w:eastAsia="HG丸ｺﾞｼｯｸM-PRO"/>
          <w:szCs w:val="21"/>
        </w:rPr>
        <w:t xml:space="preserve">  </w:t>
      </w:r>
      <w:r>
        <w:rPr>
          <w:rFonts w:ascii="HG丸ｺﾞｼｯｸM-PRO" w:hAnsi="HG丸ｺﾞｼｯｸM-PRO" w:eastAsia="HG丸ｺﾞｼｯｸM-PRO"/>
          <w:szCs w:val="21"/>
        </w:rPr>
        <w:t xml:space="preserve">　   </w:t>
      </w:r>
      <w:r>
        <w:rPr>
          <w:rFonts w:ascii="HG丸ｺﾞｼｯｸM-PRO" w:hAnsi="HG丸ｺﾞｼｯｸM-PRO" w:eastAsia="HG丸ｺﾞｼｯｸM-PRO"/>
          <w:spacing w:val="15"/>
          <w:kern w:val="0"/>
          <w:szCs w:val="21"/>
        </w:rPr>
        <w:t>所  在  地</w:t>
      </w:r>
    </w:p>
    <w:p>
      <w:pPr>
        <w:pStyle w:val="Normal"/>
        <w:jc w:val="center"/>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center"/>
        <w:rPr>
          <w:rFonts w:ascii="HG丸ｺﾞｼｯｸM-PRO" w:hAnsi="HG丸ｺﾞｼｯｸM-PRO" w:eastAsia="HG丸ｺﾞｼｯｸM-PRO"/>
          <w:szCs w:val="21"/>
        </w:rPr>
      </w:pPr>
      <w:r>
        <w:rPr>
          <w:rFonts w:ascii="HG丸ｺﾞｼｯｸM-PRO" w:hAnsi="HG丸ｺﾞｼｯｸM-PRO" w:eastAsia="HG丸ｺﾞｼｯｸM-PRO"/>
          <w:szCs w:val="21"/>
        </w:rPr>
        <w:t xml:space="preserve">   </w:t>
      </w:r>
      <w:r>
        <w:rPr>
          <w:rFonts w:ascii="HG丸ｺﾞｼｯｸM-PRO" w:hAnsi="HG丸ｺﾞｼｯｸM-PRO" w:eastAsia="HG丸ｺﾞｼｯｸM-PRO"/>
          <w:szCs w:val="21"/>
        </w:rPr>
        <w:t xml:space="preserve">　   </w:t>
      </w:r>
      <w:r>
        <w:rPr>
          <w:rFonts w:ascii="HG丸ｺﾞｼｯｸM-PRO" w:hAnsi="HG丸ｺﾞｼｯｸM-PRO" w:eastAsia="HG丸ｺﾞｼｯｸM-PRO"/>
          <w:spacing w:val="15"/>
          <w:kern w:val="0"/>
          <w:szCs w:val="21"/>
        </w:rPr>
        <w:t xml:space="preserve">団 体 名 </w:t>
      </w:r>
      <w:r>
        <w:rPr>
          <w:rFonts w:ascii="HG丸ｺﾞｼｯｸM-PRO" w:hAnsi="HG丸ｺﾞｼｯｸM-PRO" w:eastAsia="HG丸ｺﾞｼｯｸM-PRO"/>
          <w:spacing w:val="-37"/>
          <w:kern w:val="0"/>
          <w:szCs w:val="21"/>
        </w:rPr>
        <w:t>称</w:t>
      </w:r>
    </w:p>
    <w:p>
      <w:pPr>
        <w:pStyle w:val="Normal"/>
        <w:jc w:val="center"/>
        <w:rPr>
          <w:rFonts w:ascii="HG丸ｺﾞｼｯｸM-PRO" w:hAnsi="HG丸ｺﾞｼｯｸM-PRO" w:eastAsia="HG丸ｺﾞｼｯｸM-PRO"/>
          <w:szCs w:val="21"/>
        </w:rPr>
      </w:pPr>
      <w:r>
        <w:rPr>
          <w:rFonts w:ascii="HG丸ｺﾞｼｯｸM-PRO" w:hAnsi="HG丸ｺﾞｼｯｸM-PRO" w:eastAsia="HG丸ｺﾞｼｯｸM-PRO"/>
          <w:szCs w:val="21"/>
        </w:rPr>
        <w:t xml:space="preserve">  </w:t>
      </w:r>
      <w:r>
        <w:rPr>
          <w:rFonts w:ascii="HG丸ｺﾞｼｯｸM-PRO" w:hAnsi="HG丸ｺﾞｼｯｸM-PRO" w:eastAsia="HG丸ｺﾞｼｯｸM-PRO"/>
          <w:szCs w:val="21"/>
        </w:rPr>
        <w:t xml:space="preserve">　　　　　　　　　　　　　　　　 　 </w:t>
      </w:r>
    </w:p>
    <w:p>
      <w:pPr>
        <w:pStyle w:val="Normal"/>
        <w:jc w:val="center"/>
        <w:rPr>
          <w:rFonts w:ascii="HG丸ｺﾞｼｯｸM-PRO" w:hAnsi="HG丸ｺﾞｼｯｸM-PRO" w:eastAsia="HG丸ｺﾞｼｯｸM-PRO"/>
          <w:strike/>
          <w:color w:val="FF0000"/>
          <w:szCs w:val="21"/>
        </w:rPr>
      </w:pPr>
      <w:r>
        <w:rPr>
          <w:rFonts w:ascii="HG丸ｺﾞｼｯｸM-PRO" w:hAnsi="HG丸ｺﾞｼｯｸM-PRO" w:eastAsia="HG丸ｺﾞｼｯｸM-PRO"/>
          <w:szCs w:val="21"/>
        </w:rPr>
        <w:t>　　　　　　　　　　　　　　　　　</w:t>
      </w:r>
      <w:r>
        <w:rPr>
          <w:rFonts w:ascii="HG丸ｺﾞｼｯｸM-PRO" w:hAnsi="HG丸ｺﾞｼｯｸM-PRO" w:eastAsia="HG丸ｺﾞｼｯｸM-PRO"/>
          <w:spacing w:val="15"/>
          <w:kern w:val="0"/>
          <w:szCs w:val="21"/>
        </w:rPr>
        <w:t>代表者氏</w:t>
      </w:r>
      <w:r>
        <w:rPr>
          <w:rFonts w:ascii="HG丸ｺﾞｼｯｸM-PRO" w:hAnsi="HG丸ｺﾞｼｯｸM-PRO" w:eastAsia="HG丸ｺﾞｼｯｸM-PRO"/>
          <w:spacing w:val="45"/>
          <w:kern w:val="0"/>
          <w:szCs w:val="21"/>
        </w:rPr>
        <w:t>名</w:t>
      </w:r>
      <w:r>
        <w:rPr>
          <w:rFonts w:ascii="HG丸ｺﾞｼｯｸM-PRO" w:hAnsi="HG丸ｺﾞｼｯｸM-PRO" w:eastAsia="HG丸ｺﾞｼｯｸM-PRO"/>
          <w:szCs w:val="21"/>
        </w:rPr>
        <w:t xml:space="preserve">                        </w:t>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　　　　　　　　　　　　　　　　　　</w:t>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 xml:space="preserve">　　　　　　　　　　　　　　　　　　　 </w:t>
      </w:r>
      <w:r>
        <w:rPr>
          <w:rFonts w:ascii="HG丸ｺﾞｼｯｸM-PRO" w:hAnsi="HG丸ｺﾞｼｯｸM-PRO" w:eastAsia="HG丸ｺﾞｼｯｸM-PRO"/>
          <w:spacing w:val="60"/>
          <w:kern w:val="0"/>
          <w:szCs w:val="21"/>
        </w:rPr>
        <w:t>電話番</w:t>
      </w:r>
      <w:r>
        <w:rPr>
          <w:rFonts w:ascii="HG丸ｺﾞｼｯｸM-PRO" w:hAnsi="HG丸ｺﾞｼｯｸM-PRO" w:eastAsia="HG丸ｺﾞｼｯｸM-PRO"/>
          <w:spacing w:val="30"/>
          <w:kern w:val="0"/>
          <w:szCs w:val="21"/>
        </w:rPr>
        <w:t>号</w:t>
      </w:r>
      <w:r>
        <w:rPr>
          <w:rFonts w:ascii="HG丸ｺﾞｼｯｸM-PRO" w:hAnsi="HG丸ｺﾞｼｯｸM-PRO" w:eastAsia="HG丸ｺﾞｼｯｸM-PRO"/>
          <w:szCs w:val="21"/>
        </w:rPr>
        <w:t>　　</w:t>
      </w:r>
    </w:p>
    <w:p>
      <w:pPr>
        <w:pStyle w:val="Normal"/>
        <w:jc w:val="center"/>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center"/>
        <w:rPr>
          <w:rFonts w:ascii="HG丸ｺﾞｼｯｸM-PRO" w:hAnsi="HG丸ｺﾞｼｯｸM-PRO" w:eastAsia="HG丸ｺﾞｼｯｸM-PRO"/>
          <w:sz w:val="28"/>
          <w:szCs w:val="28"/>
        </w:rPr>
      </w:pPr>
      <w:r>
        <w:rPr>
          <w:rFonts w:ascii="HG丸ｺﾞｼｯｸM-PRO" w:hAnsi="HG丸ｺﾞｼｯｸM-PRO" w:eastAsia="HG丸ｺﾞｼｯｸM-PRO"/>
          <w:sz w:val="28"/>
          <w:szCs w:val="28"/>
        </w:rPr>
        <w:t>住民主体型通いの場活動サービス実施団体登録申請書</w:t>
      </w:r>
    </w:p>
    <w:p>
      <w:pPr>
        <w:pStyle w:val="Normal"/>
        <w:jc w:val="center"/>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210"/>
        <w:jc w:val="left"/>
        <w:rPr>
          <w:rFonts w:ascii="HG丸ｺﾞｼｯｸM-PRO" w:hAnsi="HG丸ｺﾞｼｯｸM-PRO" w:eastAsia="HG丸ｺﾞｼｯｸM-PRO"/>
          <w:szCs w:val="21"/>
        </w:rPr>
      </w:pPr>
      <w:r>
        <w:rPr>
          <w:rFonts w:ascii="HG丸ｺﾞｼｯｸM-PRO" w:hAnsi="HG丸ｺﾞｼｯｸM-PRO" w:eastAsia="HG丸ｺﾞｼｯｸM-PRO"/>
          <w:szCs w:val="21"/>
        </w:rPr>
        <w:t>住民主体の住民主体型通いの場活動サービスの実施団体として登録されたく、宇治市住民主体型通いの場活動サービス実施要領第５条第１項の規定により、申請いたします。</w:t>
      </w:r>
    </w:p>
    <w:p>
      <w:pPr>
        <w:pStyle w:val="Normal"/>
        <w:ind w:firstLine="840"/>
        <w:rPr>
          <w:rFonts w:ascii="HG丸ｺﾞｼｯｸM-PRO" w:hAnsi="HG丸ｺﾞｼｯｸM-PRO" w:eastAsia="HG丸ｺﾞｼｯｸM-PRO"/>
          <w:szCs w:val="21"/>
        </w:rPr>
      </w:pPr>
      <w:r>
        <w:rPr>
          <w:rFonts w:ascii="HG丸ｺﾞｼｯｸM-PRO" w:hAnsi="HG丸ｺﾞｼｯｸM-PRO" w:eastAsia="HG丸ｺﾞｼｯｸM-PRO"/>
          <w:szCs w:val="21"/>
        </w:rPr>
        <w:t>　　　　　　　　　　　　　　　　</w:t>
      </w:r>
    </w:p>
    <w:p>
      <w:pPr>
        <w:pStyle w:val="NoteHeading"/>
        <w:rPr>
          <w:rFonts w:ascii="HG丸ｺﾞｼｯｸM-PRO" w:hAnsi="HG丸ｺﾞｼｯｸM-PRO" w:eastAsia="HG丸ｺﾞｼｯｸM-PRO"/>
        </w:rPr>
      </w:pPr>
      <w:r>
        <w:rPr>
          <w:rFonts w:ascii="HG丸ｺﾞｼｯｸM-PRO" w:hAnsi="HG丸ｺﾞｼｯｸM-PRO" w:eastAsia="HG丸ｺﾞｼｯｸM-PRO"/>
        </w:rPr>
        <w:t>記</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１．実施事業　　　　　　　　　住民主体型通いの場活動サービス</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２．サービス対象範囲　　　　　（　　　　　　　　　　　　　　　　　）の住民を対象</w:t>
      </w:r>
    </w:p>
    <w:p>
      <w:pPr>
        <w:pStyle w:val="Normal"/>
        <w:rPr>
          <w:rFonts w:ascii="HG丸ｺﾞｼｯｸM-PRO" w:hAnsi="HG丸ｺﾞｼｯｸM-PRO" w:eastAsia="HG丸ｺﾞｼｯｸM-PRO"/>
          <w:szCs w:val="21"/>
          <w:u w:val="single"/>
        </w:rPr>
      </w:pPr>
      <w:r>
        <w:rPr>
          <w:rFonts w:eastAsia="HG丸ｺﾞｼｯｸM-PRO" w:ascii="HG丸ｺﾞｼｯｸM-PRO" w:hAnsi="HG丸ｺﾞｼｯｸM-PRO"/>
          <w:szCs w:val="21"/>
          <w:u w:val="single"/>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３．事業開始年月日</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u w:val="single"/>
        </w:rPr>
      </w:pPr>
      <w:r>
        <w:rPr>
          <w:rFonts w:ascii="HG丸ｺﾞｼｯｸM-PRO" w:hAnsi="HG丸ｺﾞｼｯｸM-PRO" w:eastAsia="HG丸ｺﾞｼｯｸM-PRO"/>
          <w:szCs w:val="21"/>
        </w:rPr>
        <w:t>　　</w:t>
      </w:r>
      <w:r>
        <w:rPr>
          <w:rFonts w:ascii="HG丸ｺﾞｼｯｸM-PRO" w:hAnsi="HG丸ｺﾞｼｯｸM-PRO" w:eastAsia="HG丸ｺﾞｼｯｸM-PRO"/>
          <w:szCs w:val="21"/>
          <w:u w:val="single"/>
        </w:rPr>
        <w:t>　　　年　　　月　　　日</w:t>
      </w:r>
    </w:p>
    <w:p>
      <w:pPr>
        <w:pStyle w:val="Normal"/>
        <w:rPr>
          <w:rFonts w:ascii="HG丸ｺﾞｼｯｸM-PRO" w:hAnsi="HG丸ｺﾞｼｯｸM-PRO" w:eastAsia="HG丸ｺﾞｼｯｸM-PRO"/>
          <w:szCs w:val="21"/>
          <w:u w:val="single"/>
        </w:rPr>
      </w:pPr>
      <w:r>
        <w:rPr>
          <w:rFonts w:eastAsia="HG丸ｺﾞｼｯｸM-PRO" w:ascii="HG丸ｺﾞｼｯｸM-PRO" w:hAnsi="HG丸ｺﾞｼｯｸM-PRO"/>
          <w:szCs w:val="21"/>
          <w:u w:val="single"/>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４．添付書類</w:t>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（１）誓約書　　　　　　　</w:t>
      </w:r>
      <w:r>
        <w:rPr>
          <w:rFonts w:eastAsia="HG丸ｺﾞｼｯｸM-PRO" w:ascii="HG丸ｺﾞｼｯｸM-PRO" w:hAnsi="HG丸ｺﾞｼｯｸM-PRO"/>
          <w:szCs w:val="21"/>
        </w:rPr>
        <w:t>1</w:t>
      </w:r>
      <w:r>
        <w:rPr>
          <w:rFonts w:ascii="HG丸ｺﾞｼｯｸM-PRO" w:hAnsi="HG丸ｺﾞｼｯｸM-PRO" w:eastAsia="HG丸ｺﾞｼｯｸM-PRO"/>
          <w:szCs w:val="21"/>
        </w:rPr>
        <w:t>部</w:t>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（２）事業計画書　　　　　</w:t>
      </w:r>
      <w:r>
        <w:rPr>
          <w:rFonts w:eastAsia="HG丸ｺﾞｼｯｸM-PRO" w:ascii="HG丸ｺﾞｼｯｸM-PRO" w:hAnsi="HG丸ｺﾞｼｯｸM-PRO"/>
          <w:szCs w:val="21"/>
        </w:rPr>
        <w:t>1</w:t>
      </w:r>
      <w:r>
        <w:rPr>
          <w:rFonts w:ascii="HG丸ｺﾞｼｯｸM-PRO" w:hAnsi="HG丸ｺﾞｼｯｸM-PRO" w:eastAsia="HG丸ｺﾞｼｯｸM-PRO"/>
          <w:szCs w:val="21"/>
        </w:rPr>
        <w:t>部</w:t>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（３）役員名簿　　　　　　</w:t>
      </w:r>
      <w:r>
        <w:rPr>
          <w:rFonts w:eastAsia="HG丸ｺﾞｼｯｸM-PRO" w:ascii="HG丸ｺﾞｼｯｸM-PRO" w:hAnsi="HG丸ｺﾞｼｯｸM-PRO"/>
          <w:szCs w:val="21"/>
        </w:rPr>
        <w:t>1</w:t>
      </w:r>
      <w:r>
        <w:rPr>
          <w:rFonts w:ascii="HG丸ｺﾞｼｯｸM-PRO" w:hAnsi="HG丸ｺﾞｼｯｸM-PRO" w:eastAsia="HG丸ｺﾞｼｯｸM-PRO"/>
          <w:szCs w:val="21"/>
        </w:rPr>
        <w:t>部</w:t>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（４）団体の規約等　　　　</w:t>
      </w:r>
      <w:r>
        <w:rPr>
          <w:rFonts w:eastAsia="HG丸ｺﾞｼｯｸM-PRO" w:ascii="HG丸ｺﾞｼｯｸM-PRO" w:hAnsi="HG丸ｺﾞｼｯｸM-PRO"/>
          <w:szCs w:val="21"/>
        </w:rPr>
        <w:t>1</w:t>
      </w:r>
      <w:r>
        <w:rPr>
          <w:rFonts w:ascii="HG丸ｺﾞｼｯｸM-PRO" w:hAnsi="HG丸ｺﾞｼｯｸM-PRO" w:eastAsia="HG丸ｺﾞｼｯｸM-PRO"/>
          <w:szCs w:val="21"/>
        </w:rPr>
        <w:t>部</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様式第</w:t>
      </w:r>
      <w:r>
        <w:rPr>
          <w:rFonts w:eastAsia="HG丸ｺﾞｼｯｸM-PRO" w:ascii="HG丸ｺﾞｼｯｸM-PRO" w:hAnsi="HG丸ｺﾞｼｯｸM-PRO"/>
          <w:szCs w:val="21"/>
        </w:rPr>
        <w:t>2</w:t>
      </w:r>
      <w:r>
        <w:rPr>
          <w:rFonts w:ascii="HG丸ｺﾞｼｯｸM-PRO" w:hAnsi="HG丸ｺﾞｼｯｸM-PRO" w:eastAsia="HG丸ｺﾞｼｯｸM-PRO"/>
          <w:szCs w:val="21"/>
        </w:rPr>
        <w:t>号（第</w:t>
      </w:r>
      <w:r>
        <w:rPr>
          <w:rFonts w:eastAsia="HG丸ｺﾞｼｯｸM-PRO" w:ascii="HG丸ｺﾞｼｯｸM-PRO" w:hAnsi="HG丸ｺﾞｼｯｸM-PRO"/>
          <w:szCs w:val="21"/>
        </w:rPr>
        <w:t>5</w:t>
      </w:r>
      <w:r>
        <w:rPr>
          <w:rFonts w:ascii="HG丸ｺﾞｼｯｸM-PRO" w:hAnsi="HG丸ｺﾞｼｯｸM-PRO" w:eastAsia="HG丸ｺﾞｼｯｸM-PRO"/>
          <w:szCs w:val="21"/>
        </w:rPr>
        <w:t>条，</w:t>
      </w:r>
      <w:r>
        <w:rPr>
          <w:rFonts w:eastAsia="HG丸ｺﾞｼｯｸM-PRO" w:ascii="HG丸ｺﾞｼｯｸM-PRO" w:hAnsi="HG丸ｺﾞｼｯｸM-PRO"/>
          <w:szCs w:val="21"/>
        </w:rPr>
        <w:t>8</w:t>
      </w:r>
      <w:r>
        <w:rPr>
          <w:rFonts w:ascii="HG丸ｺﾞｼｯｸM-PRO" w:hAnsi="HG丸ｺﾞｼｯｸM-PRO" w:eastAsia="HG丸ｺﾞｼｯｸM-PRO"/>
          <w:szCs w:val="21"/>
        </w:rPr>
        <w:t>条関係）</w:t>
      </w:r>
    </w:p>
    <w:p>
      <w:pPr>
        <w:pStyle w:val="Normal"/>
        <w:jc w:val="right"/>
        <w:rPr>
          <w:rFonts w:ascii="HG丸ｺﾞｼｯｸM-PRO" w:hAnsi="HG丸ｺﾞｼｯｸM-PRO" w:eastAsia="HG丸ｺﾞｼｯｸM-PRO"/>
          <w:szCs w:val="21"/>
        </w:rPr>
      </w:pPr>
      <w:r>
        <w:rPr>
          <w:rFonts w:ascii="HG丸ｺﾞｼｯｸM-PRO" w:hAnsi="HG丸ｺﾞｼｯｸM-PRO" w:eastAsia="HG丸ｺﾞｼｯｸM-PRO"/>
          <w:szCs w:val="21"/>
        </w:rPr>
        <w:t>年　　月　　日</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210"/>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210"/>
        <w:jc w:val="left"/>
        <w:rPr>
          <w:rFonts w:ascii="HG丸ｺﾞｼｯｸM-PRO" w:hAnsi="HG丸ｺﾞｼｯｸM-PRO" w:eastAsia="HG丸ｺﾞｼｯｸM-PRO"/>
          <w:szCs w:val="21"/>
        </w:rPr>
      </w:pPr>
      <w:r>
        <w:rPr>
          <w:rFonts w:ascii="HG丸ｺﾞｼｯｸM-PRO" w:hAnsi="HG丸ｺﾞｼｯｸM-PRO" w:eastAsia="HG丸ｺﾞｼｯｸM-PRO"/>
          <w:szCs w:val="21"/>
        </w:rPr>
        <w:t>（宛先）宇治市長　</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center"/>
        <w:rPr>
          <w:rFonts w:ascii="HG丸ｺﾞｼｯｸM-PRO" w:hAnsi="HG丸ｺﾞｼｯｸM-PRO" w:eastAsia="HG丸ｺﾞｼｯｸM-PRO"/>
          <w:sz w:val="28"/>
          <w:szCs w:val="28"/>
        </w:rPr>
      </w:pPr>
      <w:r>
        <w:rPr>
          <w:rFonts w:eastAsia="HG丸ｺﾞｼｯｸM-PRO" w:ascii="HG丸ｺﾞｼｯｸM-PRO" w:hAnsi="HG丸ｺﾞｼｯｸM-PRO"/>
          <w:sz w:val="28"/>
          <w:szCs w:val="28"/>
        </w:rPr>
      </w:r>
    </w:p>
    <w:p>
      <w:pPr>
        <w:pStyle w:val="Normal"/>
        <w:jc w:val="center"/>
        <w:rPr>
          <w:rFonts w:ascii="HG丸ｺﾞｼｯｸM-PRO" w:hAnsi="HG丸ｺﾞｼｯｸM-PRO" w:eastAsia="HG丸ｺﾞｼｯｸM-PRO"/>
          <w:sz w:val="28"/>
          <w:szCs w:val="28"/>
        </w:rPr>
      </w:pPr>
      <w:r>
        <w:rPr>
          <w:rFonts w:ascii="HG丸ｺﾞｼｯｸM-PRO" w:hAnsi="HG丸ｺﾞｼｯｸM-PRO" w:eastAsia="HG丸ｺﾞｼｯｸM-PRO"/>
          <w:sz w:val="28"/>
          <w:szCs w:val="28"/>
        </w:rPr>
        <w:t>住民主体型通いの場活動サービス実施団体登録にかかる誓約書</w:t>
      </w:r>
    </w:p>
    <w:p>
      <w:pPr>
        <w:pStyle w:val="Normal"/>
        <w:jc w:val="center"/>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center"/>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left"/>
        <w:rPr>
          <w:rFonts w:ascii="HG丸ｺﾞｼｯｸM-PRO" w:hAnsi="HG丸ｺﾞｼｯｸM-PRO" w:eastAsia="HG丸ｺﾞｼｯｸM-PRO"/>
          <w:szCs w:val="21"/>
        </w:rPr>
      </w:pPr>
      <w:r>
        <w:rPr>
          <w:rFonts w:ascii="HG丸ｺﾞｼｯｸM-PRO" w:hAnsi="HG丸ｺﾞｼｯｸM-PRO" w:eastAsia="HG丸ｺﾞｼｯｸM-PRO"/>
          <w:szCs w:val="21"/>
        </w:rPr>
        <w:t>　当団体又は当団体が実施する事業に関わる者が、宇治市住民主体型通いの場活動支援事業実施要領第８条第</w:t>
      </w:r>
      <w:r>
        <w:rPr>
          <w:rFonts w:eastAsia="HG丸ｺﾞｼｯｸM-PRO" w:ascii="HG丸ｺﾞｼｯｸM-PRO" w:hAnsi="HG丸ｺﾞｼｯｸM-PRO"/>
          <w:szCs w:val="21"/>
        </w:rPr>
        <w:t>2</w:t>
      </w:r>
      <w:r>
        <w:rPr>
          <w:rFonts w:ascii="HG丸ｺﾞｼｯｸM-PRO" w:hAnsi="HG丸ｺﾞｼｯｸM-PRO" w:eastAsia="HG丸ｺﾞｼｯｸM-PRO"/>
          <w:szCs w:val="21"/>
        </w:rPr>
        <w:t>項に掲げる事項に該当しないことを誓約いたします。</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left"/>
        <w:rPr>
          <w:rFonts w:ascii="HG丸ｺﾞｼｯｸM-PRO" w:hAnsi="HG丸ｺﾞｼｯｸM-PRO" w:eastAsia="HG丸ｺﾞｼｯｸM-PRO"/>
          <w:szCs w:val="21"/>
        </w:rPr>
      </w:pPr>
      <w:r>
        <w:rPr>
          <w:rFonts w:ascii="HG丸ｺﾞｼｯｸM-PRO" w:hAnsi="HG丸ｺﾞｼｯｸM-PRO" w:eastAsia="HG丸ｺﾞｼｯｸM-PRO"/>
          <w:szCs w:val="21"/>
        </w:rPr>
        <w:t>【要領第８条第</w:t>
      </w:r>
      <w:r>
        <w:rPr>
          <w:rFonts w:eastAsia="HG丸ｺﾞｼｯｸM-PRO" w:ascii="HG丸ｺﾞｼｯｸM-PRO" w:hAnsi="HG丸ｺﾞｼｯｸM-PRO"/>
          <w:szCs w:val="21"/>
        </w:rPr>
        <w:t>2</w:t>
      </w:r>
      <w:r>
        <w:rPr>
          <w:rFonts w:ascii="HG丸ｺﾞｼｯｸM-PRO" w:hAnsi="HG丸ｺﾞｼｯｸM-PRO" w:eastAsia="HG丸ｺﾞｼｯｸM-PRO"/>
          <w:szCs w:val="21"/>
        </w:rPr>
        <w:t>項】</w:t>
      </w:r>
    </w:p>
    <w:p>
      <w:pPr>
        <w:pStyle w:val="Normal"/>
        <w:jc w:val="left"/>
        <w:rPr>
          <w:rFonts w:ascii="HG丸ｺﾞｼｯｸM-PRO" w:hAnsi="HG丸ｺﾞｼｯｸM-PRO" w:eastAsia="HG丸ｺﾞｼｯｸM-PRO"/>
          <w:szCs w:val="21"/>
        </w:rPr>
      </w:pPr>
      <w:r>
        <w:rPr>
          <w:rFonts w:ascii="HG丸ｺﾞｼｯｸM-PRO" w:hAnsi="HG丸ｺﾞｼｯｸM-PRO" w:eastAsia="HG丸ｺﾞｼｯｸM-PRO"/>
          <w:szCs w:val="21"/>
        </w:rPr>
        <w:t>　実施希望団体又は実施希望団体に関わる者が次の各号のいずれかに該当する場合は、実施団体登録を行わない。</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210"/>
        <w:jc w:val="left"/>
        <w:rPr>
          <w:rFonts w:ascii="HG丸ｺﾞｼｯｸM-PRO" w:hAnsi="HG丸ｺﾞｼｯｸM-PRO" w:eastAsia="HG丸ｺﾞｼｯｸM-PRO"/>
          <w:szCs w:val="21"/>
        </w:rPr>
      </w:pPr>
      <w:r>
        <w:rPr>
          <w:rFonts w:ascii="HG丸ｺﾞｼｯｸM-PRO" w:hAnsi="HG丸ｺﾞｼｯｸM-PRO" w:eastAsia="HG丸ｺﾞｼｯｸM-PRO"/>
          <w:szCs w:val="21"/>
        </w:rPr>
        <w:t>（１）暴力団である場合</w:t>
      </w:r>
    </w:p>
    <w:p>
      <w:pPr>
        <w:pStyle w:val="Normal"/>
        <w:ind w:left="630" w:hanging="420"/>
        <w:jc w:val="left"/>
        <w:rPr>
          <w:rFonts w:ascii="HG丸ｺﾞｼｯｸM-PRO" w:hAnsi="HG丸ｺﾞｼｯｸM-PRO" w:eastAsia="HG丸ｺﾞｼｯｸM-PRO"/>
          <w:szCs w:val="21"/>
        </w:rPr>
      </w:pPr>
      <w:r>
        <w:rPr>
          <w:rFonts w:ascii="HG丸ｺﾞｼｯｸM-PRO" w:hAnsi="HG丸ｺﾞｼｯｸM-PRO" w:eastAsia="HG丸ｺﾞｼｯｸM-PRO"/>
          <w:szCs w:val="21"/>
        </w:rPr>
        <w:t>（２）住民主体型通いの場活動サービスの実施に携わる者、実施希望団体のその他の活動に暴力団員等（暴力団並びに暴力団関係者をいう。）に該当する者がある場合</w:t>
      </w:r>
    </w:p>
    <w:p>
      <w:pPr>
        <w:pStyle w:val="Normal"/>
        <w:ind w:left="630" w:hanging="420"/>
        <w:jc w:val="left"/>
        <w:rPr>
          <w:rFonts w:ascii="HG丸ｺﾞｼｯｸM-PRO" w:hAnsi="HG丸ｺﾞｼｯｸM-PRO" w:eastAsia="HG丸ｺﾞｼｯｸM-PRO"/>
          <w:szCs w:val="21"/>
        </w:rPr>
      </w:pPr>
      <w:r>
        <w:rPr>
          <w:rFonts w:ascii="HG丸ｺﾞｼｯｸM-PRO" w:hAnsi="HG丸ｺﾞｼｯｸM-PRO" w:eastAsia="HG丸ｺﾞｼｯｸM-PRO"/>
          <w:szCs w:val="21"/>
        </w:rPr>
        <w:t>（３）住民主体型通いの場活動サービスの実施において、営利又は宗教活動や政治活動を行う団体である場合</w:t>
      </w:r>
    </w:p>
    <w:p>
      <w:pPr>
        <w:pStyle w:val="Normal"/>
        <w:ind w:left="420" w:hanging="210"/>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left"/>
        <w:rPr>
          <w:rFonts w:ascii="HG丸ｺﾞｼｯｸM-PRO" w:hAnsi="HG丸ｺﾞｼｯｸM-PRO" w:eastAsia="HG丸ｺﾞｼｯｸM-PRO"/>
          <w:szCs w:val="21"/>
        </w:rPr>
      </w:pPr>
      <w:r>
        <w:rPr>
          <w:rFonts w:ascii="HG丸ｺﾞｼｯｸM-PRO" w:hAnsi="HG丸ｺﾞｼｯｸM-PRO" w:eastAsia="HG丸ｺﾞｼｯｸM-PRO"/>
          <w:szCs w:val="21"/>
        </w:rPr>
        <w:t>団体名</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tabs>
          <w:tab w:val="clear" w:pos="840"/>
          <w:tab w:val="right" w:pos="8504" w:leader="none"/>
        </w:tabs>
        <w:jc w:val="left"/>
        <w:rPr>
          <w:rFonts w:ascii="HG丸ｺﾞｼｯｸM-PRO" w:hAnsi="HG丸ｺﾞｼｯｸM-PRO" w:eastAsia="HG丸ｺﾞｼｯｸM-PRO"/>
          <w:szCs w:val="21"/>
        </w:rPr>
      </w:pPr>
      <w:r>
        <mc:AlternateContent>
          <mc:Choice Requires="wps">
            <w:drawing>
              <wp:anchor behindDoc="0" distT="0" distB="0" distL="0" distR="0" simplePos="0" locked="0" layoutInCell="1" allowOverlap="1" relativeHeight="2" wp14:anchorId="6308DF98">
                <wp:simplePos x="0" y="0"/>
                <wp:positionH relativeFrom="column">
                  <wp:posOffset>43815</wp:posOffset>
                </wp:positionH>
                <wp:positionV relativeFrom="paragraph">
                  <wp:posOffset>139700</wp:posOffset>
                </wp:positionV>
                <wp:extent cx="5420360" cy="635"/>
                <wp:effectExtent l="0" t="0" r="9525" b="19050"/>
                <wp:wrapNone/>
                <wp:docPr id="1" name="直線コネクタ 1"/>
                <a:graphic xmlns:a="http://schemas.openxmlformats.org/drawingml/2006/main">
                  <a:graphicData uri="http://schemas.microsoft.com/office/word/2010/wordprocessingShape">
                    <wps:wsp>
                      <wps:cNvSpPr/>
                      <wps:spPr>
                        <a:xfrm>
                          <a:off x="0" y="0"/>
                          <a:ext cx="541980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3.45pt,11pt" to="430.15pt,11pt" ID="直線コネクタ 1" stroked="t" style="position:absolute" wp14:anchorId="6308DF98">
                <v:stroke color="black" weight="9360" joinstyle="round" endcap="flat"/>
                <v:fill o:detectmouseclick="t" on="false"/>
              </v:line>
            </w:pict>
          </mc:Fallback>
        </mc:AlternateContent>
      </w:r>
      <w:r>
        <w:rPr>
          <w:rFonts w:eastAsia="HG丸ｺﾞｼｯｸM-PRO" w:ascii="HG丸ｺﾞｼｯｸM-PRO" w:hAnsi="HG丸ｺﾞｼｯｸM-PRO"/>
          <w:szCs w:val="21"/>
        </w:rPr>
        <w:tab/>
      </w:r>
    </w:p>
    <w:p>
      <w:pPr>
        <w:pStyle w:val="Normal"/>
        <w:tabs>
          <w:tab w:val="clear" w:pos="840"/>
          <w:tab w:val="right" w:pos="8504" w:leader="none"/>
        </w:tabs>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tabs>
          <w:tab w:val="clear" w:pos="840"/>
          <w:tab w:val="right" w:pos="8504" w:leader="none"/>
        </w:tabs>
        <w:jc w:val="left"/>
        <w:rPr>
          <w:rFonts w:ascii="HG丸ｺﾞｼｯｸM-PRO" w:hAnsi="HG丸ｺﾞｼｯｸM-PRO" w:eastAsia="HG丸ｺﾞｼｯｸM-PRO"/>
          <w:szCs w:val="21"/>
        </w:rPr>
      </w:pPr>
      <w:r>
        <w:rPr>
          <w:rFonts w:ascii="HG丸ｺﾞｼｯｸM-PRO" w:hAnsi="HG丸ｺﾞｼｯｸM-PRO" w:eastAsia="HG丸ｺﾞｼｯｸM-PRO"/>
          <w:szCs w:val="21"/>
        </w:rPr>
        <w:t>所在地</w:t>
      </w:r>
    </w:p>
    <w:p>
      <w:pPr>
        <w:pStyle w:val="Normal"/>
        <w:tabs>
          <w:tab w:val="clear" w:pos="840"/>
          <w:tab w:val="right" w:pos="8504" w:leader="none"/>
        </w:tabs>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tabs>
          <w:tab w:val="clear" w:pos="840"/>
          <w:tab w:val="right" w:pos="8504" w:leader="none"/>
        </w:tabs>
        <w:jc w:val="left"/>
        <w:rPr>
          <w:rFonts w:ascii="HG丸ｺﾞｼｯｸM-PRO" w:hAnsi="HG丸ｺﾞｼｯｸM-PRO" w:eastAsia="HG丸ｺﾞｼｯｸM-PRO"/>
          <w:szCs w:val="21"/>
        </w:rPr>
      </w:pPr>
      <w:r>
        <mc:AlternateContent>
          <mc:Choice Requires="wps">
            <w:drawing>
              <wp:anchor behindDoc="0" distT="0" distB="0" distL="0" distR="0" simplePos="0" locked="0" layoutInCell="1" allowOverlap="1" relativeHeight="3" wp14:anchorId="71A01830">
                <wp:simplePos x="0" y="0"/>
                <wp:positionH relativeFrom="column">
                  <wp:posOffset>43815</wp:posOffset>
                </wp:positionH>
                <wp:positionV relativeFrom="paragraph">
                  <wp:posOffset>139700</wp:posOffset>
                </wp:positionV>
                <wp:extent cx="5420360" cy="635"/>
                <wp:effectExtent l="0" t="0" r="9525" b="19050"/>
                <wp:wrapNone/>
                <wp:docPr id="2" name="直線コネクタ 4"/>
                <a:graphic xmlns:a="http://schemas.openxmlformats.org/drawingml/2006/main">
                  <a:graphicData uri="http://schemas.microsoft.com/office/word/2010/wordprocessingShape">
                    <wps:wsp>
                      <wps:cNvSpPr/>
                      <wps:spPr>
                        <a:xfrm>
                          <a:off x="0" y="0"/>
                          <a:ext cx="541980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3.45pt,11pt" to="430.15pt,11pt" ID="直線コネクタ 4" stroked="t" style="position:absolute" wp14:anchorId="71A01830">
                <v:stroke color="black" weight="9360" joinstyle="round" endcap="flat"/>
                <v:fill o:detectmouseclick="t" on="false"/>
              </v:line>
            </w:pict>
          </mc:Fallback>
        </mc:AlternateContent>
      </w:r>
      <w:r>
        <w:rPr>
          <w:rFonts w:eastAsia="HG丸ｺﾞｼｯｸM-PRO" w:ascii="HG丸ｺﾞｼｯｸM-PRO" w:hAnsi="HG丸ｺﾞｼｯｸM-PRO"/>
          <w:szCs w:val="21"/>
        </w:rPr>
        <w:tab/>
      </w:r>
    </w:p>
    <w:p>
      <w:pPr>
        <w:pStyle w:val="Normal"/>
        <w:tabs>
          <w:tab w:val="clear" w:pos="840"/>
          <w:tab w:val="right" w:pos="8504" w:leader="none"/>
        </w:tabs>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tabs>
          <w:tab w:val="clear" w:pos="840"/>
          <w:tab w:val="right" w:pos="8504" w:leader="none"/>
        </w:tabs>
        <w:jc w:val="left"/>
        <w:rPr>
          <w:rFonts w:ascii="HG丸ｺﾞｼｯｸM-PRO" w:hAnsi="HG丸ｺﾞｼｯｸM-PRO" w:eastAsia="HG丸ｺﾞｼｯｸM-PRO"/>
          <w:szCs w:val="21"/>
        </w:rPr>
      </w:pPr>
      <w:r>
        <w:rPr>
          <w:rFonts w:ascii="HG丸ｺﾞｼｯｸM-PRO" w:hAnsi="HG丸ｺﾞｼｯｸM-PRO" w:eastAsia="HG丸ｺﾞｼｯｸM-PRO"/>
          <w:szCs w:val="21"/>
        </w:rPr>
        <w:t>代表者氏名</w:t>
      </w:r>
    </w:p>
    <w:p>
      <w:pPr>
        <w:pStyle w:val="Normal"/>
        <w:tabs>
          <w:tab w:val="clear" w:pos="840"/>
          <w:tab w:val="right" w:pos="8504" w:leader="none"/>
        </w:tabs>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tabs>
          <w:tab w:val="clear" w:pos="840"/>
          <w:tab w:val="right" w:pos="8504" w:leader="none"/>
        </w:tabs>
        <w:jc w:val="left"/>
        <w:rPr>
          <w:rFonts w:ascii="HG丸ｺﾞｼｯｸM-PRO" w:hAnsi="HG丸ｺﾞｼｯｸM-PRO" w:eastAsia="HG丸ｺﾞｼｯｸM-PRO"/>
          <w:strike/>
          <w:szCs w:val="21"/>
        </w:rPr>
      </w:pPr>
      <w:r>
        <mc:AlternateContent>
          <mc:Choice Requires="wps">
            <w:drawing>
              <wp:anchor behindDoc="0" distT="0" distB="0" distL="0" distR="0" simplePos="0" locked="0" layoutInCell="1" allowOverlap="1" relativeHeight="4" wp14:anchorId="3CD67C3F">
                <wp:simplePos x="0" y="0"/>
                <wp:positionH relativeFrom="column">
                  <wp:posOffset>43815</wp:posOffset>
                </wp:positionH>
                <wp:positionV relativeFrom="paragraph">
                  <wp:posOffset>187325</wp:posOffset>
                </wp:positionV>
                <wp:extent cx="5477510" cy="635"/>
                <wp:effectExtent l="0" t="0" r="9525" b="19050"/>
                <wp:wrapNone/>
                <wp:docPr id="3" name="直線コネクタ 6"/>
                <a:graphic xmlns:a="http://schemas.openxmlformats.org/drawingml/2006/main">
                  <a:graphicData uri="http://schemas.microsoft.com/office/word/2010/wordprocessingShape">
                    <wps:wsp>
                      <wps:cNvSpPr/>
                      <wps:spPr>
                        <a:xfrm>
                          <a:off x="0" y="0"/>
                          <a:ext cx="547704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3.45pt,14.75pt" to="434.65pt,14.75pt" ID="直線コネクタ 6" stroked="t" style="position:absolute" wp14:anchorId="3CD67C3F">
                <v:stroke color="black" weight="9360" joinstyle="round" endcap="flat"/>
                <v:fill o:detectmouseclick="t" on="false"/>
              </v:line>
            </w:pict>
          </mc:Fallback>
        </mc:AlternateContent>
      </w:r>
      <w:r>
        <w:rPr>
          <w:rFonts w:ascii="HG丸ｺﾞｼｯｸM-PRO" w:hAnsi="HG丸ｺﾞｼｯｸM-PRO" w:eastAsia="HG丸ｺﾞｼｯｸM-PRO"/>
          <w:szCs w:val="21"/>
        </w:rPr>
        <w:t>　　　　　　　　　　　　　　　　　　　　　　　　　　　　　　　　　　　　　　　</w:t>
      </w:r>
      <w:r>
        <w:rPr>
          <w:rFonts w:ascii="HG丸ｺﾞｼｯｸM-PRO" w:hAnsi="HG丸ｺﾞｼｯｸM-PRO" w:eastAsia="HG丸ｺﾞｼｯｸM-PRO"/>
          <w:strike/>
          <w:szCs w:val="21"/>
        </w:rPr>
        <w:t xml:space="preserve"> </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様式第</w:t>
      </w:r>
      <w:r>
        <w:rPr>
          <w:rFonts w:eastAsia="HG丸ｺﾞｼｯｸM-PRO" w:ascii="HG丸ｺﾞｼｯｸM-PRO" w:hAnsi="HG丸ｺﾞｼｯｸM-PRO"/>
          <w:szCs w:val="21"/>
        </w:rPr>
        <w:t>3</w:t>
      </w:r>
      <w:r>
        <w:rPr>
          <w:rFonts w:ascii="HG丸ｺﾞｼｯｸM-PRO" w:hAnsi="HG丸ｺﾞｼｯｸM-PRO" w:eastAsia="HG丸ｺﾞｼｯｸM-PRO"/>
          <w:szCs w:val="21"/>
        </w:rPr>
        <w:t>号（第</w:t>
      </w:r>
      <w:r>
        <w:rPr>
          <w:rFonts w:eastAsia="HG丸ｺﾞｼｯｸM-PRO" w:ascii="HG丸ｺﾞｼｯｸM-PRO" w:hAnsi="HG丸ｺﾞｼｯｸM-PRO"/>
          <w:szCs w:val="21"/>
        </w:rPr>
        <w:t>5</w:t>
      </w:r>
      <w:r>
        <w:rPr>
          <w:rFonts w:ascii="HG丸ｺﾞｼｯｸM-PRO" w:hAnsi="HG丸ｺﾞｼｯｸM-PRO" w:eastAsia="HG丸ｺﾞｼｯｸM-PRO"/>
          <w:szCs w:val="21"/>
        </w:rPr>
        <w:t>条関係）</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center"/>
        <w:rPr>
          <w:rFonts w:ascii="HG丸ｺﾞｼｯｸM-PRO" w:hAnsi="HG丸ｺﾞｼｯｸM-PRO" w:eastAsia="HG丸ｺﾞｼｯｸM-PRO"/>
          <w:sz w:val="28"/>
          <w:szCs w:val="28"/>
        </w:rPr>
      </w:pPr>
      <w:r>
        <w:rPr>
          <w:rFonts w:ascii="HG丸ｺﾞｼｯｸM-PRO" w:hAnsi="HG丸ｺﾞｼｯｸM-PRO" w:eastAsia="HG丸ｺﾞｼｯｸM-PRO"/>
          <w:sz w:val="28"/>
          <w:szCs w:val="28"/>
        </w:rPr>
        <w:t>住民主体型通いの場活動サービス事業計画書</w:t>
      </w:r>
    </w:p>
    <w:p>
      <w:pPr>
        <w:pStyle w:val="Normal"/>
        <w:jc w:val="center"/>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left"/>
        <w:rPr>
          <w:rFonts w:ascii="HG丸ｺﾞｼｯｸM-PRO" w:hAnsi="HG丸ｺﾞｼｯｸM-PRO" w:eastAsia="HG丸ｺﾞｼｯｸM-PRO"/>
          <w:szCs w:val="21"/>
        </w:rPr>
      </w:pPr>
      <w:r>
        <w:rPr>
          <w:rFonts w:ascii="HG丸ｺﾞｼｯｸM-PRO" w:hAnsi="HG丸ｺﾞｼｯｸM-PRO" w:eastAsia="HG丸ｺﾞｼｯｸM-PRO"/>
          <w:szCs w:val="21"/>
        </w:rPr>
        <w:t>　宇治市住民主体型通いの場活動支援事業実施要領第５条第１項の規定に基づき、住民主体型通いの場活動サービスの事業計画書を提出します。</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left"/>
        <w:rPr>
          <w:rFonts w:ascii="HG丸ｺﾞｼｯｸM-PRO" w:hAnsi="HG丸ｺﾞｼｯｸM-PRO" w:eastAsia="HG丸ｺﾞｼｯｸM-PRO"/>
          <w:sz w:val="28"/>
          <w:szCs w:val="28"/>
          <w:u w:val="double"/>
        </w:rPr>
      </w:pPr>
      <w:r>
        <w:rPr>
          <w:rFonts w:ascii="HG丸ｺﾞｼｯｸM-PRO" w:hAnsi="HG丸ｺﾞｼｯｸM-PRO" w:eastAsia="HG丸ｺﾞｼｯｸM-PRO"/>
          <w:sz w:val="28"/>
          <w:szCs w:val="28"/>
          <w:u w:val="double"/>
        </w:rPr>
        <w:t>【団体名】　　　　　　　　　　　　　　　　　</w:t>
      </w:r>
    </w:p>
    <w:p>
      <w:pPr>
        <w:pStyle w:val="Normal"/>
        <w:jc w:val="left"/>
        <w:rPr>
          <w:rFonts w:ascii="HG丸ｺﾞｼｯｸM-PRO" w:hAnsi="HG丸ｺﾞｼｯｸM-PRO" w:eastAsia="HG丸ｺﾞｼｯｸM-PRO"/>
          <w:szCs w:val="21"/>
          <w:u w:val="double"/>
        </w:rPr>
      </w:pPr>
      <w:r>
        <w:rPr>
          <w:rFonts w:eastAsia="HG丸ｺﾞｼｯｸM-PRO" w:ascii="HG丸ｺﾞｼｯｸM-PRO" w:hAnsi="HG丸ｺﾞｼｯｸM-PRO"/>
          <w:szCs w:val="21"/>
          <w:u w:val="double"/>
        </w:rPr>
      </w:r>
    </w:p>
    <w:p>
      <w:pPr>
        <w:pStyle w:val="NoteHeading"/>
        <w:spacing w:lineRule="auto" w:line="276"/>
        <w:rPr>
          <w:rFonts w:ascii="HG丸ｺﾞｼｯｸM-PRO" w:hAnsi="HG丸ｺﾞｼｯｸM-PRO" w:eastAsia="HG丸ｺﾞｼｯｸM-PRO"/>
        </w:rPr>
      </w:pPr>
      <w:r>
        <w:rPr>
          <w:rFonts w:ascii="HG丸ｺﾞｼｯｸM-PRO" w:hAnsi="HG丸ｺﾞｼｯｸM-PRO" w:eastAsia="HG丸ｺﾞｼｯｸM-PRO"/>
        </w:rPr>
        <w:t>記</w:t>
      </w:r>
    </w:p>
    <w:tbl>
      <w:tblPr>
        <w:tblStyle w:val="ab"/>
        <w:tblW w:w="8494" w:type="dxa"/>
        <w:jc w:val="left"/>
        <w:tblInd w:w="0" w:type="dxa"/>
        <w:tblCellMar>
          <w:top w:w="0" w:type="dxa"/>
          <w:left w:w="108" w:type="dxa"/>
          <w:bottom w:w="0" w:type="dxa"/>
          <w:right w:w="108" w:type="dxa"/>
        </w:tblCellMar>
        <w:tblLook w:noVBand="1" w:val="04a0" w:noHBand="0" w:lastColumn="0" w:firstColumn="1" w:lastRow="0" w:firstRow="1"/>
      </w:tblPr>
      <w:tblGrid>
        <w:gridCol w:w="2092"/>
        <w:gridCol w:w="6401"/>
      </w:tblGrid>
      <w:tr>
        <w:trPr/>
        <w:tc>
          <w:tcPr>
            <w:tcW w:w="2092"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45"/>
                <w:kern w:val="0"/>
              </w:rPr>
              <w:t>名　　　</w:t>
            </w:r>
            <w:r>
              <w:rPr>
                <w:rFonts w:ascii="HG丸ｺﾞｼｯｸM-PRO" w:hAnsi="HG丸ｺﾞｼｯｸM-PRO" w:eastAsia="HG丸ｺﾞｼｯｸM-PRO"/>
                <w:spacing w:val="30"/>
                <w:kern w:val="0"/>
              </w:rPr>
              <w:t>称</w:t>
            </w:r>
          </w:p>
        </w:tc>
        <w:tc>
          <w:tcPr>
            <w:tcW w:w="6401" w:type="dxa"/>
            <w:tcBorders/>
          </w:tcPr>
          <w:p>
            <w:pPr>
              <w:pStyle w:val="Normal"/>
              <w:spacing w:lineRule="auto" w:line="480"/>
              <w:rPr>
                <w:rFonts w:ascii="HG丸ｺﾞｼｯｸM-PRO" w:hAnsi="HG丸ｺﾞｼｯｸM-PRO" w:eastAsia="HG丸ｺﾞｼｯｸM-PRO"/>
              </w:rPr>
            </w:pPr>
            <w:r>
              <w:rPr>
                <w:rFonts w:eastAsia="HG丸ｺﾞｼｯｸM-PRO" w:ascii="HG丸ｺﾞｼｯｸM-PRO" w:hAnsi="HG丸ｺﾞｼｯｸM-PRO"/>
              </w:rPr>
            </w:r>
          </w:p>
        </w:tc>
      </w:tr>
      <w:tr>
        <w:trPr>
          <w:trHeight w:val="496" w:hRule="atLeast"/>
        </w:trPr>
        <w:tc>
          <w:tcPr>
            <w:tcW w:w="2092"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45"/>
                <w:kern w:val="0"/>
              </w:rPr>
              <w:t>代表者氏</w:t>
            </w:r>
            <w:r>
              <w:rPr>
                <w:rFonts w:ascii="HG丸ｺﾞｼｯｸM-PRO" w:hAnsi="HG丸ｺﾞｼｯｸM-PRO" w:eastAsia="HG丸ｺﾞｼｯｸM-PRO"/>
                <w:spacing w:val="30"/>
                <w:kern w:val="0"/>
              </w:rPr>
              <w:t>名</w:t>
            </w:r>
          </w:p>
        </w:tc>
        <w:tc>
          <w:tcPr>
            <w:tcW w:w="6401" w:type="dxa"/>
            <w:tcBorders/>
          </w:tcPr>
          <w:p>
            <w:pPr>
              <w:pStyle w:val="Normal"/>
              <w:spacing w:lineRule="auto" w:line="480"/>
              <w:rPr>
                <w:rFonts w:ascii="HG丸ｺﾞｼｯｸM-PRO" w:hAnsi="HG丸ｺﾞｼｯｸM-PRO" w:eastAsia="HG丸ｺﾞｼｯｸM-PRO"/>
              </w:rPr>
            </w:pPr>
            <w:r>
              <w:rPr>
                <w:rFonts w:eastAsia="HG丸ｺﾞｼｯｸM-PRO" w:ascii="HG丸ｺﾞｼｯｸM-PRO" w:hAnsi="HG丸ｺﾞｼｯｸM-PRO"/>
              </w:rPr>
            </w:r>
          </w:p>
        </w:tc>
      </w:tr>
      <w:tr>
        <w:trPr/>
        <w:tc>
          <w:tcPr>
            <w:tcW w:w="2092"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45"/>
                <w:kern w:val="0"/>
              </w:rPr>
              <w:t>代表者住</w:t>
            </w:r>
            <w:r>
              <w:rPr>
                <w:rFonts w:ascii="HG丸ｺﾞｼｯｸM-PRO" w:hAnsi="HG丸ｺﾞｼｯｸM-PRO" w:eastAsia="HG丸ｺﾞｼｯｸM-PRO"/>
                <w:spacing w:val="30"/>
                <w:kern w:val="0"/>
              </w:rPr>
              <w:t>所</w:t>
            </w:r>
          </w:p>
        </w:tc>
        <w:tc>
          <w:tcPr>
            <w:tcW w:w="6401" w:type="dxa"/>
            <w:tcBorders/>
          </w:tcPr>
          <w:p>
            <w:pPr>
              <w:pStyle w:val="Normal"/>
              <w:spacing w:lineRule="auto" w:line="480"/>
              <w:rPr>
                <w:rFonts w:ascii="HG丸ｺﾞｼｯｸM-PRO" w:hAnsi="HG丸ｺﾞｼｯｸM-PRO" w:eastAsia="HG丸ｺﾞｼｯｸM-PRO"/>
              </w:rPr>
            </w:pPr>
            <w:r>
              <w:rPr>
                <w:rFonts w:eastAsia="HG丸ｺﾞｼｯｸM-PRO" w:ascii="HG丸ｺﾞｼｯｸM-PRO" w:hAnsi="HG丸ｺﾞｼｯｸM-PRO"/>
              </w:rPr>
            </w:r>
          </w:p>
        </w:tc>
      </w:tr>
      <w:tr>
        <w:trPr/>
        <w:tc>
          <w:tcPr>
            <w:tcW w:w="2092"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5"/>
                <w:kern w:val="0"/>
              </w:rPr>
              <w:t>事業実施場</w:t>
            </w:r>
            <w:r>
              <w:rPr>
                <w:rFonts w:ascii="HG丸ｺﾞｼｯｸM-PRO" w:hAnsi="HG丸ｺﾞｼｯｸM-PRO" w:eastAsia="HG丸ｺﾞｼｯｸM-PRO"/>
                <w:spacing w:val="30"/>
                <w:kern w:val="0"/>
              </w:rPr>
              <w:t>所</w:t>
            </w:r>
          </w:p>
        </w:tc>
        <w:tc>
          <w:tcPr>
            <w:tcW w:w="6401" w:type="dxa"/>
            <w:tcBorders/>
          </w:tcPr>
          <w:p>
            <w:pPr>
              <w:pStyle w:val="Normal"/>
              <w:spacing w:lineRule="auto" w:line="480"/>
              <w:rPr>
                <w:rFonts w:ascii="HG丸ｺﾞｼｯｸM-PRO" w:hAnsi="HG丸ｺﾞｼｯｸM-PRO" w:eastAsia="HG丸ｺﾞｼｯｸM-PRO"/>
              </w:rPr>
            </w:pPr>
            <w:r>
              <w:rPr>
                <w:rFonts w:eastAsia="HG丸ｺﾞｼｯｸM-PRO" w:ascii="HG丸ｺﾞｼｯｸM-PRO" w:hAnsi="HG丸ｺﾞｼｯｸM-PRO"/>
              </w:rPr>
            </w:r>
          </w:p>
        </w:tc>
      </w:tr>
      <w:tr>
        <w:trPr/>
        <w:tc>
          <w:tcPr>
            <w:tcW w:w="2092"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5"/>
                <w:kern w:val="0"/>
              </w:rPr>
              <w:t>事業参加人</w:t>
            </w:r>
            <w:r>
              <w:rPr>
                <w:rFonts w:ascii="HG丸ｺﾞｼｯｸM-PRO" w:hAnsi="HG丸ｺﾞｼｯｸM-PRO" w:eastAsia="HG丸ｺﾞｼｯｸM-PRO"/>
                <w:spacing w:val="30"/>
                <w:kern w:val="0"/>
              </w:rPr>
              <w:t>数</w:t>
            </w:r>
          </w:p>
        </w:tc>
        <w:tc>
          <w:tcPr>
            <w:tcW w:w="6401" w:type="dxa"/>
            <w:tcBorders/>
          </w:tcPr>
          <w:p>
            <w:pPr>
              <w:pStyle w:val="Normal"/>
              <w:spacing w:lineRule="auto" w:line="480"/>
              <w:ind w:right="840" w:hanging="0"/>
              <w:jc w:val="right"/>
              <w:rPr>
                <w:rFonts w:ascii="HG丸ｺﾞｼｯｸM-PRO" w:hAnsi="HG丸ｺﾞｼｯｸM-PRO" w:eastAsia="HG丸ｺﾞｼｯｸM-PRO"/>
              </w:rPr>
            </w:pPr>
            <w:r>
              <w:rPr>
                <w:rFonts w:eastAsia="HG丸ｺﾞｼｯｸM-PRO" w:ascii="HG丸ｺﾞｼｯｸM-PRO" w:hAnsi="HG丸ｺﾞｼｯｸM-PRO"/>
              </w:rPr>
            </w:r>
          </w:p>
        </w:tc>
      </w:tr>
      <w:tr>
        <w:trPr/>
        <w:tc>
          <w:tcPr>
            <w:tcW w:w="2092"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5"/>
                <w:kern w:val="0"/>
              </w:rPr>
              <w:t>事業開催回</w:t>
            </w:r>
            <w:r>
              <w:rPr>
                <w:rFonts w:ascii="HG丸ｺﾞｼｯｸM-PRO" w:hAnsi="HG丸ｺﾞｼｯｸM-PRO" w:eastAsia="HG丸ｺﾞｼｯｸM-PRO"/>
                <w:spacing w:val="30"/>
                <w:kern w:val="0"/>
              </w:rPr>
              <w:t>数</w:t>
            </w:r>
          </w:p>
        </w:tc>
        <w:tc>
          <w:tcPr>
            <w:tcW w:w="6401" w:type="dxa"/>
            <w:tcBorders/>
          </w:tcPr>
          <w:p>
            <w:pPr>
              <w:pStyle w:val="Normal"/>
              <w:spacing w:lineRule="auto" w:line="480"/>
              <w:ind w:right="840" w:hanging="0"/>
              <w:jc w:val="right"/>
              <w:rPr>
                <w:rFonts w:ascii="HG丸ｺﾞｼｯｸM-PRO" w:hAnsi="HG丸ｺﾞｼｯｸM-PRO" w:eastAsia="HG丸ｺﾞｼｯｸM-PRO"/>
              </w:rPr>
            </w:pPr>
            <w:r>
              <w:rPr>
                <w:rFonts w:eastAsia="HG丸ｺﾞｼｯｸM-PRO" w:ascii="HG丸ｺﾞｼｯｸM-PRO" w:hAnsi="HG丸ｺﾞｼｯｸM-PRO"/>
              </w:rPr>
            </w:r>
          </w:p>
        </w:tc>
      </w:tr>
      <w:tr>
        <w:trPr/>
        <w:tc>
          <w:tcPr>
            <w:tcW w:w="2092"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05"/>
                <w:kern w:val="0"/>
              </w:rPr>
              <w:t>開催日</w:t>
            </w:r>
            <w:r>
              <w:rPr>
                <w:rFonts w:ascii="HG丸ｺﾞｼｯｸM-PRO" w:hAnsi="HG丸ｺﾞｼｯｸM-PRO" w:eastAsia="HG丸ｺﾞｼｯｸM-PRO"/>
                <w:kern w:val="0"/>
              </w:rPr>
              <w:t>時</w:t>
            </w:r>
          </w:p>
        </w:tc>
        <w:tc>
          <w:tcPr>
            <w:tcW w:w="6401" w:type="dxa"/>
            <w:tcBorders/>
          </w:tcPr>
          <w:p>
            <w:pPr>
              <w:pStyle w:val="Normal"/>
              <w:spacing w:lineRule="auto" w:line="480"/>
              <w:rPr>
                <w:rFonts w:ascii="HG丸ｺﾞｼｯｸM-PRO" w:hAnsi="HG丸ｺﾞｼｯｸM-PRO" w:eastAsia="HG丸ｺﾞｼｯｸM-PRO"/>
              </w:rPr>
            </w:pPr>
            <w:r>
              <w:rPr>
                <w:rFonts w:ascii="HG丸ｺﾞｼｯｸM-PRO" w:hAnsi="HG丸ｺﾞｼｯｸM-PRO" w:eastAsia="HG丸ｺﾞｼｯｸM-PRO"/>
              </w:rPr>
              <w:t>毎　　曜日　　　　時　～　　　時</w:t>
            </w:r>
          </w:p>
        </w:tc>
      </w:tr>
      <w:tr>
        <w:trPr/>
        <w:tc>
          <w:tcPr>
            <w:tcW w:w="2092"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05"/>
                <w:kern w:val="0"/>
              </w:rPr>
              <w:t>利用料</w:t>
            </w:r>
            <w:r>
              <w:rPr>
                <w:rFonts w:ascii="HG丸ｺﾞｼｯｸM-PRO" w:hAnsi="HG丸ｺﾞｼｯｸM-PRO" w:eastAsia="HG丸ｺﾞｼｯｸM-PRO"/>
                <w:kern w:val="0"/>
              </w:rPr>
              <w:t>金</w:t>
            </w:r>
          </w:p>
        </w:tc>
        <w:tc>
          <w:tcPr>
            <w:tcW w:w="6401" w:type="dxa"/>
            <w:tcBorders/>
          </w:tcPr>
          <w:p>
            <w:pPr>
              <w:pStyle w:val="Normal"/>
              <w:spacing w:lineRule="auto" w:line="480"/>
              <w:rPr>
                <w:rFonts w:ascii="HG丸ｺﾞｼｯｸM-PRO" w:hAnsi="HG丸ｺﾞｼｯｸM-PRO" w:eastAsia="HG丸ｺﾞｼｯｸM-PRO"/>
              </w:rPr>
            </w:pPr>
            <w:r>
              <w:rPr>
                <w:rFonts w:eastAsia="HG丸ｺﾞｼｯｸM-PRO" w:ascii="HG丸ｺﾞｼｯｸM-PRO" w:hAnsi="HG丸ｺﾞｼｯｸM-PRO"/>
              </w:rPr>
              <w:t>1</w:t>
            </w:r>
            <w:r>
              <w:rPr>
                <w:rFonts w:ascii="HG丸ｺﾞｼｯｸM-PRO" w:hAnsi="HG丸ｺﾞｼｯｸM-PRO" w:eastAsia="HG丸ｺﾞｼｯｸM-PRO"/>
              </w:rPr>
              <w:t>回　　　　円</w:t>
            </w:r>
          </w:p>
        </w:tc>
      </w:tr>
      <w:tr>
        <w:trPr>
          <w:trHeight w:val="1255" w:hRule="atLeast"/>
        </w:trPr>
        <w:tc>
          <w:tcPr>
            <w:tcW w:w="2092"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05"/>
                <w:kern w:val="0"/>
              </w:rPr>
              <w:t>活動内</w:t>
            </w:r>
            <w:r>
              <w:rPr>
                <w:rFonts w:ascii="HG丸ｺﾞｼｯｸM-PRO" w:hAnsi="HG丸ｺﾞｼｯｸM-PRO" w:eastAsia="HG丸ｺﾞｼｯｸM-PRO"/>
                <w:kern w:val="0"/>
              </w:rPr>
              <w:t>容</w:t>
            </w:r>
          </w:p>
        </w:tc>
        <w:tc>
          <w:tcPr>
            <w:tcW w:w="6401" w:type="dxa"/>
            <w:tcBorders/>
          </w:tcPr>
          <w:p>
            <w:pPr>
              <w:pStyle w:val="Normal"/>
              <w:spacing w:lineRule="auto" w:line="480"/>
              <w:rPr>
                <w:rFonts w:ascii="HG丸ｺﾞｼｯｸM-PRO" w:hAnsi="HG丸ｺﾞｼｯｸM-PRO" w:eastAsia="HG丸ｺﾞｼｯｸM-PRO"/>
              </w:rPr>
            </w:pPr>
            <w:r>
              <w:rPr>
                <w:rFonts w:eastAsia="HG丸ｺﾞｼｯｸM-PRO" w:ascii="HG丸ｺﾞｼｯｸM-PRO" w:hAnsi="HG丸ｺﾞｼｯｸM-PRO"/>
              </w:rPr>
            </w:r>
          </w:p>
        </w:tc>
      </w:tr>
      <w:tr>
        <w:trPr/>
        <w:tc>
          <w:tcPr>
            <w:tcW w:w="2092"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525"/>
                <w:kern w:val="0"/>
              </w:rPr>
              <w:t>規</w:t>
            </w:r>
            <w:r>
              <w:rPr>
                <w:rFonts w:ascii="HG丸ｺﾞｼｯｸM-PRO" w:hAnsi="HG丸ｺﾞｼｯｸM-PRO" w:eastAsia="HG丸ｺﾞｼｯｸM-PRO"/>
                <w:kern w:val="0"/>
              </w:rPr>
              <w:t>約</w:t>
            </w:r>
          </w:p>
        </w:tc>
        <w:tc>
          <w:tcPr>
            <w:tcW w:w="6401" w:type="dxa"/>
            <w:tcBorders/>
          </w:tcPr>
          <w:p>
            <w:pPr>
              <w:pStyle w:val="Normal"/>
              <w:spacing w:lineRule="auto" w:line="480"/>
              <w:rPr>
                <w:rFonts w:ascii="HG丸ｺﾞｼｯｸM-PRO" w:hAnsi="HG丸ｺﾞｼｯｸM-PRO" w:eastAsia="HG丸ｺﾞｼｯｸM-PRO"/>
              </w:rPr>
            </w:pPr>
            <w:r>
              <w:rPr>
                <w:rFonts w:ascii="HG丸ｺﾞｼｯｸM-PRO" w:hAnsi="HG丸ｺﾞｼｯｸM-PRO" w:eastAsia="HG丸ｺﾞｼｯｸM-PRO"/>
              </w:rPr>
              <w:t>別紙参照</w:t>
            </w:r>
          </w:p>
        </w:tc>
      </w:tr>
      <w:tr>
        <w:trPr/>
        <w:tc>
          <w:tcPr>
            <w:tcW w:w="2092" w:type="dxa"/>
            <w:tcBorders/>
            <w:vAlign w:val="center"/>
          </w:tcPr>
          <w:p>
            <w:pPr>
              <w:pStyle w:val="Normal"/>
              <w:spacing w:lineRule="auto" w:line="480"/>
              <w:jc w:val="center"/>
              <w:rPr>
                <w:rFonts w:ascii="HG丸ｺﾞｼｯｸM-PRO" w:hAnsi="HG丸ｺﾞｼｯｸM-PRO" w:eastAsia="HG丸ｺﾞｼｯｸM-PRO"/>
                <w:szCs w:val="21"/>
              </w:rPr>
            </w:pPr>
            <w:r>
              <w:rPr>
                <w:rFonts w:ascii="HG丸ｺﾞｼｯｸM-PRO" w:hAnsi="HG丸ｺﾞｼｯｸM-PRO" w:eastAsia="HG丸ｺﾞｼｯｸM-PRO"/>
                <w:spacing w:val="45"/>
                <w:kern w:val="0"/>
                <w:szCs w:val="21"/>
              </w:rPr>
              <w:t>担当者氏</w:t>
            </w:r>
            <w:r>
              <w:rPr>
                <w:rFonts w:ascii="HG丸ｺﾞｼｯｸM-PRO" w:hAnsi="HG丸ｺﾞｼｯｸM-PRO" w:eastAsia="HG丸ｺﾞｼｯｸM-PRO"/>
                <w:spacing w:val="30"/>
                <w:kern w:val="0"/>
                <w:szCs w:val="21"/>
              </w:rPr>
              <w:t>名</w:t>
            </w:r>
          </w:p>
          <w:p>
            <w:pPr>
              <w:pStyle w:val="Normal"/>
              <w:spacing w:lineRule="auto" w:line="480"/>
              <w:jc w:val="center"/>
              <w:rPr>
                <w:rFonts w:ascii="HG丸ｺﾞｼｯｸM-PRO" w:hAnsi="HG丸ｺﾞｼｯｸM-PRO" w:eastAsia="HG丸ｺﾞｼｯｸM-PRO"/>
                <w:sz w:val="18"/>
                <w:szCs w:val="18"/>
              </w:rPr>
            </w:pPr>
            <w:r>
              <w:rPr>
                <w:rFonts w:ascii="HG丸ｺﾞｼｯｸM-PRO" w:hAnsi="HG丸ｺﾞｼｯｸM-PRO" w:eastAsia="HG丸ｺﾞｼｯｸM-PRO"/>
                <w:spacing w:val="210"/>
                <w:kern w:val="0"/>
                <w:szCs w:val="21"/>
              </w:rPr>
              <w:t>連絡</w:t>
            </w:r>
            <w:r>
              <w:rPr>
                <w:rFonts w:ascii="HG丸ｺﾞｼｯｸM-PRO" w:hAnsi="HG丸ｺﾞｼｯｸM-PRO" w:eastAsia="HG丸ｺﾞｼｯｸM-PRO"/>
                <w:kern w:val="0"/>
                <w:szCs w:val="21"/>
              </w:rPr>
              <w:t>先</w:t>
            </w:r>
          </w:p>
        </w:tc>
        <w:tc>
          <w:tcPr>
            <w:tcW w:w="6401" w:type="dxa"/>
            <w:tcBorders/>
          </w:tcPr>
          <w:p>
            <w:pPr>
              <w:pStyle w:val="Normal"/>
              <w:spacing w:lineRule="auto" w:line="480"/>
              <w:rPr>
                <w:rFonts w:ascii="HG丸ｺﾞｼｯｸM-PRO" w:hAnsi="HG丸ｺﾞｼｯｸM-PRO" w:eastAsia="HG丸ｺﾞｼｯｸM-PRO"/>
              </w:rPr>
            </w:pPr>
            <w:r>
              <w:rPr>
                <w:rFonts w:eastAsia="HG丸ｺﾞｼｯｸM-PRO" w:ascii="HG丸ｺﾞｼｯｸM-PRO" w:hAnsi="HG丸ｺﾞｼｯｸM-PRO"/>
              </w:rPr>
            </w:r>
          </w:p>
        </w:tc>
      </w:tr>
    </w:tbl>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widowControl/>
        <w:shd w:val="clear" w:color="auto" w:fill="FFFFFF"/>
        <w:spacing w:lineRule="auto" w:line="276"/>
        <w:jc w:val="left"/>
        <w:rPr>
          <w:rFonts w:ascii="HG丸ｺﾞｼｯｸM-PRO" w:hAnsi="HG丸ｺﾞｼｯｸM-PRO" w:eastAsia="HG丸ｺﾞｼｯｸM-PRO" w:cs="ＭＳ Ｐゴシック"/>
          <w:kern w:val="0"/>
          <w:szCs w:val="21"/>
        </w:rPr>
      </w:pPr>
      <w:r>
        <w:rPr>
          <w:rFonts w:ascii="HG丸ｺﾞｼｯｸM-PRO" w:hAnsi="HG丸ｺﾞｼｯｸM-PRO" w:cs="ＭＳ Ｐゴシック" w:eastAsia="HG丸ｺﾞｼｯｸM-PRO"/>
          <w:kern w:val="0"/>
          <w:szCs w:val="21"/>
        </w:rPr>
        <w:t>様式第</w:t>
      </w:r>
      <w:r>
        <w:rPr>
          <w:rFonts w:eastAsia="HG丸ｺﾞｼｯｸM-PRO" w:cs="ＭＳ Ｐゴシック" w:ascii="HG丸ｺﾞｼｯｸM-PRO" w:hAnsi="HG丸ｺﾞｼｯｸM-PRO"/>
          <w:kern w:val="0"/>
          <w:szCs w:val="21"/>
        </w:rPr>
        <w:t>6</w:t>
      </w:r>
      <w:r>
        <w:rPr>
          <w:rFonts w:ascii="HG丸ｺﾞｼｯｸM-PRO" w:hAnsi="HG丸ｺﾞｼｯｸM-PRO" w:cs="ＭＳ Ｐゴシック" w:eastAsia="HG丸ｺﾞｼｯｸM-PRO"/>
          <w:kern w:val="0"/>
          <w:szCs w:val="21"/>
        </w:rPr>
        <w:t>号（第</w:t>
      </w:r>
      <w:r>
        <w:rPr>
          <w:rFonts w:eastAsia="HG丸ｺﾞｼｯｸM-PRO" w:cs="ＭＳ Ｐゴシック" w:ascii="HG丸ｺﾞｼｯｸM-PRO" w:hAnsi="HG丸ｺﾞｼｯｸM-PRO"/>
          <w:kern w:val="0"/>
          <w:szCs w:val="21"/>
        </w:rPr>
        <w:t>13</w:t>
      </w:r>
      <w:r>
        <w:rPr>
          <w:rFonts w:ascii="HG丸ｺﾞｼｯｸM-PRO" w:hAnsi="HG丸ｺﾞｼｯｸM-PRO" w:cs="ＭＳ Ｐゴシック" w:eastAsia="HG丸ｺﾞｼｯｸM-PRO"/>
          <w:kern w:val="0"/>
          <w:szCs w:val="21"/>
        </w:rPr>
        <w:t>条関係）</w:t>
      </w:r>
    </w:p>
    <w:p>
      <w:pPr>
        <w:pStyle w:val="Normal"/>
        <w:widowControl/>
        <w:shd w:val="clear" w:color="auto" w:fill="FFFFFF"/>
        <w:spacing w:lineRule="auto" w:line="276"/>
        <w:ind w:right="210" w:hanging="0"/>
        <w:jc w:val="right"/>
        <w:rPr>
          <w:rFonts w:ascii="HG丸ｺﾞｼｯｸM-PRO" w:hAnsi="HG丸ｺﾞｼｯｸM-PRO" w:eastAsia="HG丸ｺﾞｼｯｸM-PRO" w:cs="ＭＳ Ｐゴシック"/>
          <w:color w:val="000000"/>
          <w:kern w:val="0"/>
          <w:szCs w:val="21"/>
        </w:rPr>
      </w:pPr>
      <w:r>
        <w:rPr>
          <w:rFonts w:ascii="HG丸ｺﾞｼｯｸM-PRO" w:hAnsi="HG丸ｺﾞｼｯｸM-PRO" w:cs="ＭＳ Ｐゴシック" w:eastAsia="HG丸ｺﾞｼｯｸM-PRO"/>
          <w:color w:val="000000"/>
          <w:kern w:val="0"/>
          <w:szCs w:val="21"/>
        </w:rPr>
        <w:t>年　　月　　日</w:t>
      </w:r>
    </w:p>
    <w:p>
      <w:pPr>
        <w:pStyle w:val="Normal"/>
        <w:widowControl/>
        <w:shd w:val="clear" w:color="auto" w:fill="FFFFFF"/>
        <w:spacing w:lineRule="auto" w:line="276"/>
        <w:jc w:val="right"/>
        <w:rPr>
          <w:rFonts w:ascii="HG丸ｺﾞｼｯｸM-PRO" w:hAnsi="HG丸ｺﾞｼｯｸM-PRO" w:eastAsia="HG丸ｺﾞｼｯｸM-PRO" w:cs="ＭＳ Ｐゴシック"/>
          <w:color w:val="000000"/>
          <w:kern w:val="0"/>
          <w:szCs w:val="21"/>
        </w:rPr>
      </w:pPr>
      <w:r>
        <w:rPr>
          <w:rFonts w:eastAsia="HG丸ｺﾞｼｯｸM-PRO" w:cs="ＭＳ Ｐゴシック" w:ascii="HG丸ｺﾞｼｯｸM-PRO" w:hAnsi="HG丸ｺﾞｼｯｸM-PRO"/>
          <w:color w:val="000000"/>
          <w:kern w:val="0"/>
          <w:szCs w:val="21"/>
        </w:rPr>
      </w:r>
    </w:p>
    <w:p>
      <w:pPr>
        <w:pStyle w:val="Normal"/>
        <w:spacing w:lineRule="auto" w:line="276"/>
        <w:jc w:val="left"/>
        <w:rPr>
          <w:rFonts w:ascii="HG丸ｺﾞｼｯｸM-PRO" w:hAnsi="HG丸ｺﾞｼｯｸM-PRO" w:eastAsia="HG丸ｺﾞｼｯｸM-PRO"/>
          <w:szCs w:val="21"/>
        </w:rPr>
      </w:pPr>
      <w:r>
        <w:rPr>
          <w:rFonts w:ascii="HG丸ｺﾞｼｯｸM-PRO" w:hAnsi="HG丸ｺﾞｼｯｸM-PRO" w:eastAsia="HG丸ｺﾞｼｯｸM-PRO"/>
          <w:szCs w:val="21"/>
        </w:rPr>
        <w:t>（宛先）宇治市長</w:t>
      </w:r>
    </w:p>
    <w:p>
      <w:pPr>
        <w:pStyle w:val="Normal"/>
        <w:spacing w:lineRule="auto" w:line="276"/>
        <w:ind w:left="210" w:hanging="210"/>
        <w:jc w:val="left"/>
        <w:rPr>
          <w:rFonts w:ascii="HG丸ｺﾞｼｯｸM-PRO" w:hAnsi="HG丸ｺﾞｼｯｸM-PRO" w:eastAsia="HG丸ｺﾞｼｯｸM-PRO"/>
          <w:szCs w:val="21"/>
        </w:rPr>
      </w:pPr>
      <w:r>
        <w:rPr>
          <w:rFonts w:ascii="HG丸ｺﾞｼｯｸM-PRO" w:hAnsi="HG丸ｺﾞｼｯｸM-PRO" w:eastAsia="HG丸ｺﾞｼｯｸM-PRO"/>
          <w:szCs w:val="21"/>
        </w:rPr>
        <w:t>　</w:t>
      </w:r>
    </w:p>
    <w:p>
      <w:pPr>
        <w:pStyle w:val="Normal"/>
        <w:spacing w:lineRule="auto" w:line="360"/>
        <w:ind w:left="210" w:hanging="210"/>
        <w:jc w:val="center"/>
        <w:rPr>
          <w:rFonts w:ascii="HG丸ｺﾞｼｯｸM-PRO" w:hAnsi="HG丸ｺﾞｼｯｸM-PRO" w:eastAsia="HG丸ｺﾞｼｯｸM-PRO"/>
          <w:szCs w:val="21"/>
        </w:rPr>
      </w:pPr>
      <w:r>
        <w:rPr>
          <w:rFonts w:ascii="HG丸ｺﾞｼｯｸM-PRO" w:hAnsi="HG丸ｺﾞｼｯｸM-PRO" w:eastAsia="HG丸ｺﾞｼｯｸM-PRO"/>
          <w:szCs w:val="21"/>
        </w:rPr>
        <w:t>所 在 地</w:t>
      </w:r>
    </w:p>
    <w:p>
      <w:pPr>
        <w:pStyle w:val="Normal"/>
        <w:spacing w:lineRule="auto" w:line="360"/>
        <w:ind w:left="210" w:hanging="210"/>
        <w:jc w:val="center"/>
        <w:rPr>
          <w:rFonts w:ascii="HG丸ｺﾞｼｯｸM-PRO" w:hAnsi="HG丸ｺﾞｼｯｸM-PRO" w:eastAsia="HG丸ｺﾞｼｯｸM-PRO"/>
          <w:szCs w:val="21"/>
        </w:rPr>
      </w:pPr>
      <w:r>
        <w:rPr>
          <w:rFonts w:ascii="HG丸ｺﾞｼｯｸM-PRO" w:hAnsi="HG丸ｺﾞｼｯｸM-PRO" w:eastAsia="HG丸ｺﾞｼｯｸM-PRO"/>
          <w:szCs w:val="21"/>
        </w:rPr>
        <w:t>名　　称</w:t>
      </w:r>
    </w:p>
    <w:p>
      <w:pPr>
        <w:pStyle w:val="Normal"/>
        <w:spacing w:lineRule="auto" w:line="360"/>
        <w:ind w:right="840" w:firstLine="3780"/>
        <w:rPr>
          <w:rFonts w:ascii="HG丸ｺﾞｼｯｸM-PRO" w:hAnsi="HG丸ｺﾞｼｯｸM-PRO" w:eastAsia="HG丸ｺﾞｼｯｸM-PRO"/>
          <w:szCs w:val="21"/>
        </w:rPr>
      </w:pPr>
      <w:r>
        <w:rPr>
          <w:rFonts w:ascii="HG丸ｺﾞｼｯｸM-PRO" w:hAnsi="HG丸ｺﾞｼｯｸM-PRO" w:eastAsia="HG丸ｺﾞｼｯｸM-PRO"/>
          <w:szCs w:val="21"/>
        </w:rPr>
        <w:t>代表者名　　　　　　　　　　　　　　　　　</w:t>
      </w:r>
    </w:p>
    <w:p>
      <w:pPr>
        <w:pStyle w:val="Normal"/>
        <w:spacing w:lineRule="auto" w:line="360"/>
        <w:ind w:firstLine="3780"/>
        <w:rPr>
          <w:rFonts w:ascii="HG丸ｺﾞｼｯｸM-PRO" w:hAnsi="HG丸ｺﾞｼｯｸM-PRO" w:eastAsia="HG丸ｺﾞｼｯｸM-PRO"/>
          <w:szCs w:val="21"/>
        </w:rPr>
      </w:pPr>
      <w:r>
        <w:rPr>
          <w:rFonts w:ascii="HG丸ｺﾞｼｯｸM-PRO" w:hAnsi="HG丸ｺﾞｼｯｸM-PRO" w:eastAsia="HG丸ｺﾞｼｯｸM-PRO"/>
          <w:szCs w:val="21"/>
        </w:rPr>
        <w:t>電話番号</w:t>
      </w:r>
    </w:p>
    <w:p>
      <w:pPr>
        <w:pStyle w:val="Normal"/>
        <w:spacing w:lineRule="auto" w:line="276"/>
        <w:ind w:left="210" w:hanging="210"/>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spacing w:lineRule="auto" w:line="276"/>
        <w:ind w:left="280" w:hanging="280"/>
        <w:jc w:val="center"/>
        <w:rPr>
          <w:rFonts w:ascii="HG丸ｺﾞｼｯｸM-PRO" w:hAnsi="HG丸ｺﾞｼｯｸM-PRO" w:eastAsia="HG丸ｺﾞｼｯｸM-PRO"/>
          <w:sz w:val="28"/>
          <w:szCs w:val="28"/>
        </w:rPr>
      </w:pPr>
      <w:r>
        <w:rPr>
          <w:rFonts w:ascii="HG丸ｺﾞｼｯｸM-PRO" w:hAnsi="HG丸ｺﾞｼｯｸM-PRO" w:eastAsia="HG丸ｺﾞｼｯｸM-PRO"/>
          <w:sz w:val="28"/>
          <w:szCs w:val="28"/>
        </w:rPr>
        <w:t>住民主体型通いの場活動サービス事業廃止・休止届出書</w:t>
      </w:r>
    </w:p>
    <w:p>
      <w:pPr>
        <w:pStyle w:val="Normal"/>
        <w:widowControl/>
        <w:shd w:val="clear" w:color="auto" w:fill="FFFFFF"/>
        <w:spacing w:lineRule="auto" w:line="276"/>
        <w:jc w:val="left"/>
        <w:rPr>
          <w:rFonts w:ascii="HG丸ｺﾞｼｯｸM-PRO" w:hAnsi="HG丸ｺﾞｼｯｸM-PRO" w:eastAsia="HG丸ｺﾞｼｯｸM-PRO" w:cs="ＭＳ Ｐゴシック"/>
          <w:color w:val="000000"/>
          <w:kern w:val="0"/>
          <w:szCs w:val="21"/>
        </w:rPr>
      </w:pPr>
      <w:r>
        <w:rPr>
          <w:rFonts w:eastAsia="HG丸ｺﾞｼｯｸM-PRO" w:cs="ＭＳ Ｐゴシック" w:ascii="HG丸ｺﾞｼｯｸM-PRO" w:hAnsi="HG丸ｺﾞｼｯｸM-PRO"/>
          <w:color w:val="000000"/>
          <w:kern w:val="0"/>
          <w:szCs w:val="21"/>
        </w:rPr>
      </w:r>
    </w:p>
    <w:p>
      <w:pPr>
        <w:pStyle w:val="Normal"/>
        <w:widowControl/>
        <w:shd w:val="clear" w:color="auto" w:fill="FFFFFF"/>
        <w:spacing w:lineRule="auto" w:line="276"/>
        <w:jc w:val="center"/>
        <w:rPr>
          <w:rFonts w:ascii="HG丸ｺﾞｼｯｸM-PRO" w:hAnsi="HG丸ｺﾞｼｯｸM-PRO" w:eastAsia="HG丸ｺﾞｼｯｸM-PRO" w:cs="ＭＳ Ｐゴシック"/>
          <w:color w:val="000000"/>
          <w:kern w:val="0"/>
          <w:szCs w:val="21"/>
        </w:rPr>
      </w:pPr>
      <w:r>
        <w:rPr>
          <w:rFonts w:ascii="HG丸ｺﾞｼｯｸM-PRO" w:hAnsi="HG丸ｺﾞｼｯｸM-PRO" w:cs="ＭＳ Ｐゴシック" w:eastAsia="HG丸ｺﾞｼｯｸM-PRO"/>
          <w:color w:val="000000"/>
          <w:kern w:val="0"/>
          <w:szCs w:val="21"/>
        </w:rPr>
        <w:t>住民主体型通いの場活動サービス事業を廃止・休止したいので、下記のとおり届出します。</w:t>
      </w:r>
    </w:p>
    <w:p>
      <w:pPr>
        <w:pStyle w:val="NoteHeading"/>
        <w:spacing w:lineRule="auto" w:line="276"/>
        <w:rPr>
          <w:rFonts w:ascii="HG丸ｺﾞｼｯｸM-PRO" w:hAnsi="HG丸ｺﾞｼｯｸM-PRO" w:eastAsia="HG丸ｺﾞｼｯｸM-PRO"/>
        </w:rPr>
      </w:pPr>
      <w:r>
        <w:rPr>
          <w:rFonts w:eastAsia="HG丸ｺﾞｼｯｸM-PRO" w:ascii="HG丸ｺﾞｼｯｸM-PRO" w:hAnsi="HG丸ｺﾞｼｯｸM-PRO"/>
        </w:rPr>
      </w:r>
    </w:p>
    <w:p>
      <w:pPr>
        <w:pStyle w:val="NoteHeading"/>
        <w:spacing w:lineRule="auto" w:line="276"/>
        <w:rPr>
          <w:rFonts w:ascii="HG丸ｺﾞｼｯｸM-PRO" w:hAnsi="HG丸ｺﾞｼｯｸM-PRO" w:eastAsia="HG丸ｺﾞｼｯｸM-PRO"/>
        </w:rPr>
      </w:pPr>
      <w:r>
        <w:rPr>
          <w:rFonts w:ascii="HG丸ｺﾞｼｯｸM-PRO" w:hAnsi="HG丸ｺﾞｼｯｸM-PRO" w:eastAsia="HG丸ｺﾞｼｯｸM-PRO"/>
        </w:rPr>
        <w:t>記</w:t>
      </w:r>
    </w:p>
    <w:p>
      <w:pPr>
        <w:pStyle w:val="Normal"/>
        <w:rPr/>
      </w:pPr>
      <w:r>
        <w:rPr/>
      </w:r>
    </w:p>
    <w:tbl>
      <w:tblPr>
        <w:tblStyle w:val="ab"/>
        <w:tblW w:w="8494" w:type="dxa"/>
        <w:jc w:val="left"/>
        <w:tblInd w:w="0" w:type="dxa"/>
        <w:tblCellMar>
          <w:top w:w="0" w:type="dxa"/>
          <w:left w:w="108" w:type="dxa"/>
          <w:bottom w:w="0" w:type="dxa"/>
          <w:right w:w="108" w:type="dxa"/>
        </w:tblCellMar>
        <w:tblLook w:noVBand="1" w:val="04a0" w:noHBand="0" w:lastColumn="0" w:firstColumn="1" w:lastRow="0" w:firstRow="1"/>
      </w:tblPr>
      <w:tblGrid>
        <w:gridCol w:w="2234"/>
        <w:gridCol w:w="6259"/>
      </w:tblGrid>
      <w:tr>
        <w:trPr/>
        <w:tc>
          <w:tcPr>
            <w:tcW w:w="2234" w:type="dxa"/>
            <w:tcBorders/>
            <w:vAlign w:val="center"/>
          </w:tcPr>
          <w:p>
            <w:pPr>
              <w:pStyle w:val="Normal"/>
              <w:spacing w:lineRule="auto" w:line="480"/>
              <w:jc w:val="center"/>
              <w:rPr>
                <w:rFonts w:ascii="HG丸ｺﾞｼｯｸM-PRO" w:hAnsi="HG丸ｺﾞｼｯｸM-PRO" w:eastAsia="HG丸ｺﾞｼｯｸM-PRO"/>
                <w:szCs w:val="21"/>
              </w:rPr>
            </w:pPr>
            <w:r>
              <w:rPr>
                <w:rFonts w:ascii="HG丸ｺﾞｼｯｸM-PRO" w:hAnsi="HG丸ｺﾞｼｯｸM-PRO" w:eastAsia="HG丸ｺﾞｼｯｸM-PRO"/>
                <w:szCs w:val="21"/>
              </w:rPr>
              <w:t>廃止・休止の年月日</w:t>
            </w:r>
          </w:p>
        </w:tc>
        <w:tc>
          <w:tcPr>
            <w:tcW w:w="6259" w:type="dxa"/>
            <w:tcBorders/>
          </w:tcPr>
          <w:p>
            <w:pPr>
              <w:pStyle w:val="Normal"/>
              <w:spacing w:lineRule="auto" w:line="480"/>
              <w:rPr>
                <w:rFonts w:ascii="HG丸ｺﾞｼｯｸM-PRO" w:hAnsi="HG丸ｺﾞｼｯｸM-PRO" w:eastAsia="HG丸ｺﾞｼｯｸM-PRO"/>
                <w:szCs w:val="21"/>
              </w:rPr>
            </w:pPr>
            <w:r>
              <w:rPr>
                <w:rFonts w:ascii="HG丸ｺﾞｼｯｸM-PRO" w:hAnsi="HG丸ｺﾞｼｯｸM-PRO" w:eastAsia="HG丸ｺﾞｼｯｸM-PRO"/>
                <w:szCs w:val="21"/>
              </w:rPr>
              <w:t>　　　　年　　　月　　　日</w:t>
            </w:r>
          </w:p>
        </w:tc>
      </w:tr>
      <w:tr>
        <w:trPr>
          <w:trHeight w:val="1387" w:hRule="atLeast"/>
        </w:trPr>
        <w:tc>
          <w:tcPr>
            <w:tcW w:w="2234" w:type="dxa"/>
            <w:tcBorders/>
            <w:vAlign w:val="center"/>
          </w:tcPr>
          <w:p>
            <w:pPr>
              <w:pStyle w:val="Normal"/>
              <w:spacing w:lineRule="auto" w:line="480"/>
              <w:jc w:val="center"/>
              <w:rPr>
                <w:rFonts w:ascii="HG丸ｺﾞｼｯｸM-PRO" w:hAnsi="HG丸ｺﾞｼｯｸM-PRO" w:eastAsia="HG丸ｺﾞｼｯｸM-PRO"/>
                <w:szCs w:val="21"/>
              </w:rPr>
            </w:pPr>
            <w:r>
              <w:rPr>
                <w:rFonts w:ascii="HG丸ｺﾞｼｯｸM-PRO" w:hAnsi="HG丸ｺﾞｼｯｸM-PRO" w:eastAsia="HG丸ｺﾞｼｯｸM-PRO"/>
                <w:spacing w:val="15"/>
                <w:kern w:val="0"/>
                <w:szCs w:val="21"/>
              </w:rPr>
              <w:t>廃止・休止の理</w:t>
            </w:r>
            <w:r>
              <w:rPr>
                <w:rFonts w:ascii="HG丸ｺﾞｼｯｸM-PRO" w:hAnsi="HG丸ｺﾞｼｯｸM-PRO" w:eastAsia="HG丸ｺﾞｼｯｸM-PRO"/>
                <w:kern w:val="0"/>
                <w:szCs w:val="21"/>
              </w:rPr>
              <w:t>由</w:t>
            </w:r>
          </w:p>
        </w:tc>
        <w:tc>
          <w:tcPr>
            <w:tcW w:w="6259" w:type="dxa"/>
            <w:tcBorders/>
          </w:tcPr>
          <w:p>
            <w:pPr>
              <w:pStyle w:val="Normal"/>
              <w:spacing w:lineRule="auto" w:line="480"/>
              <w:rPr>
                <w:rFonts w:ascii="HG丸ｺﾞｼｯｸM-PRO" w:hAnsi="HG丸ｺﾞｼｯｸM-PRO" w:eastAsia="HG丸ｺﾞｼｯｸM-PRO"/>
                <w:szCs w:val="21"/>
              </w:rPr>
            </w:pPr>
            <w:r>
              <w:rPr>
                <w:rFonts w:eastAsia="HG丸ｺﾞｼｯｸM-PRO" w:ascii="HG丸ｺﾞｼｯｸM-PRO" w:hAnsi="HG丸ｺﾞｼｯｸM-PRO"/>
                <w:szCs w:val="21"/>
              </w:rPr>
            </w:r>
          </w:p>
        </w:tc>
      </w:tr>
      <w:tr>
        <w:trPr>
          <w:trHeight w:val="2129" w:hRule="atLeast"/>
        </w:trPr>
        <w:tc>
          <w:tcPr>
            <w:tcW w:w="8493" w:type="dxa"/>
            <w:gridSpan w:val="2"/>
            <w:tcBorders/>
          </w:tcPr>
          <w:p>
            <w:pPr>
              <w:pStyle w:val="Normal"/>
              <w:spacing w:lineRule="auto" w:line="480"/>
              <w:rPr>
                <w:rFonts w:ascii="HG丸ｺﾞｼｯｸM-PRO" w:hAnsi="HG丸ｺﾞｼｯｸM-PRO" w:eastAsia="HG丸ｺﾞｼｯｸM-PRO"/>
                <w:szCs w:val="21"/>
              </w:rPr>
            </w:pPr>
            <w:r>
              <w:rPr>
                <w:rFonts w:ascii="HG丸ｺﾞｼｯｸM-PRO" w:hAnsi="HG丸ｺﾞｼｯｸM-PRO" w:eastAsia="HG丸ｺﾞｼｯｸM-PRO"/>
                <w:szCs w:val="21"/>
              </w:rPr>
              <w:t>現に住民主体型通いの場活動サービスを受けている要支援者等に対する措置</w:t>
            </w:r>
          </w:p>
        </w:tc>
      </w:tr>
      <w:tr>
        <w:trPr>
          <w:trHeight w:val="1247" w:hRule="atLeast"/>
        </w:trPr>
        <w:tc>
          <w:tcPr>
            <w:tcW w:w="2234" w:type="dxa"/>
            <w:tcBorders/>
            <w:vAlign w:val="center"/>
          </w:tcPr>
          <w:p>
            <w:pPr>
              <w:pStyle w:val="Default"/>
              <w:ind w:left="270" w:hanging="270"/>
              <w:jc w:val="center"/>
              <w:rPr>
                <w:rFonts w:ascii="HG丸ｺﾞｼｯｸM-PRO" w:hAnsi="HG丸ｺﾞｼｯｸM-PRO" w:eastAsia="HG丸ｺﾞｼｯｸM-PRO"/>
                <w:sz w:val="21"/>
                <w:szCs w:val="21"/>
              </w:rPr>
            </w:pPr>
            <w:r>
              <w:rPr>
                <w:rFonts w:ascii="HG丸ｺﾞｼｯｸM-PRO" w:hAnsi="HG丸ｺﾞｼｯｸM-PRO" w:eastAsia="HG丸ｺﾞｼｯｸM-PRO"/>
                <w:spacing w:val="30"/>
                <w:sz w:val="21"/>
                <w:szCs w:val="21"/>
              </w:rPr>
              <w:t>休止の予定期間</w:t>
            </w:r>
          </w:p>
        </w:tc>
        <w:tc>
          <w:tcPr>
            <w:tcW w:w="6259" w:type="dxa"/>
            <w:tcBorders/>
          </w:tcPr>
          <w:p>
            <w:pPr>
              <w:pStyle w:val="Normal"/>
              <w:spacing w:lineRule="auto" w:line="480"/>
              <w:rPr>
                <w:rFonts w:ascii="HG丸ｺﾞｼｯｸM-PRO" w:hAnsi="HG丸ｺﾞｼｯｸM-PRO" w:eastAsia="HG丸ｺﾞｼｯｸM-PRO"/>
                <w:szCs w:val="21"/>
              </w:rPr>
            </w:pPr>
            <w:r>
              <w:rPr>
                <w:rFonts w:ascii="HG丸ｺﾞｼｯｸM-PRO" w:hAnsi="HG丸ｺﾞｼｯｸM-PRO" w:eastAsia="HG丸ｺﾞｼｯｸM-PRO"/>
                <w:szCs w:val="21"/>
              </w:rPr>
              <w:t>　　　　　　　　　　　　　～</w:t>
            </w:r>
          </w:p>
        </w:tc>
      </w:tr>
    </w:tbl>
    <w:p>
      <w:pPr>
        <w:pStyle w:val="Normal"/>
        <w:ind w:firstLine="210"/>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210"/>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210"/>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210"/>
        <w:rPr>
          <w:rFonts w:ascii="HG丸ｺﾞｼｯｸM-PRO" w:hAnsi="HG丸ｺﾞｼｯｸM-PRO" w:eastAsia="HG丸ｺﾞｼｯｸM-PRO"/>
          <w:szCs w:val="21"/>
        </w:rPr>
      </w:pPr>
      <w:bookmarkStart w:id="0" w:name="_GoBack"/>
      <w:bookmarkEnd w:id="0"/>
      <w:r>
        <w:rPr>
          <w:rFonts w:ascii="HG丸ｺﾞｼｯｸM-PRO" w:hAnsi="HG丸ｺﾞｼｯｸM-PRO" w:eastAsia="HG丸ｺﾞｼｯｸM-PRO"/>
          <w:szCs w:val="21"/>
        </w:rPr>
        <w:t>様式第</w:t>
      </w:r>
      <w:r>
        <w:rPr>
          <w:rFonts w:eastAsia="HG丸ｺﾞｼｯｸM-PRO" w:ascii="HG丸ｺﾞｼｯｸM-PRO" w:hAnsi="HG丸ｺﾞｼｯｸM-PRO"/>
          <w:szCs w:val="21"/>
        </w:rPr>
        <w:t>12</w:t>
      </w:r>
      <w:r>
        <w:rPr>
          <w:rFonts w:ascii="HG丸ｺﾞｼｯｸM-PRO" w:hAnsi="HG丸ｺﾞｼｯｸM-PRO" w:eastAsia="HG丸ｺﾞｼｯｸM-PRO"/>
          <w:szCs w:val="21"/>
        </w:rPr>
        <w:t>号（第７条関係）</w:t>
      </w:r>
    </w:p>
    <w:p>
      <w:pPr>
        <w:pStyle w:val="Normal"/>
        <w:rPr>
          <w:rFonts w:ascii="HG丸ｺﾞｼｯｸM-PRO" w:hAnsi="HG丸ｺﾞｼｯｸM-PRO" w:eastAsia="HG丸ｺﾞｼｯｸM-PRO"/>
          <w:color w:val="FF0000"/>
          <w:szCs w:val="21"/>
        </w:rPr>
      </w:pPr>
      <w:r>
        <w:rPr>
          <w:rFonts w:eastAsia="HG丸ｺﾞｼｯｸM-PRO" w:ascii="HG丸ｺﾞｼｯｸM-PRO" w:hAnsi="HG丸ｺﾞｼｯｸM-PRO"/>
          <w:color w:val="FF0000"/>
          <w:szCs w:val="21"/>
        </w:rPr>
      </w:r>
    </w:p>
    <w:p>
      <w:pPr>
        <w:pStyle w:val="Normal"/>
        <w:jc w:val="right"/>
        <w:rPr>
          <w:rFonts w:ascii="HG丸ｺﾞｼｯｸM-PRO" w:hAnsi="HG丸ｺﾞｼｯｸM-PRO" w:eastAsia="HG丸ｺﾞｼｯｸM-PRO"/>
          <w:szCs w:val="21"/>
        </w:rPr>
      </w:pPr>
      <w:r>
        <w:rPr>
          <w:rFonts w:ascii="HG丸ｺﾞｼｯｸM-PRO" w:hAnsi="HG丸ｺﾞｼｯｸM-PRO" w:eastAsia="HG丸ｺﾞｼｯｸM-PRO"/>
          <w:szCs w:val="21"/>
        </w:rPr>
        <w:t>年　　月　　日　</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210"/>
        <w:jc w:val="left"/>
        <w:rPr>
          <w:rFonts w:ascii="HG丸ｺﾞｼｯｸM-PRO" w:hAnsi="HG丸ｺﾞｼｯｸM-PRO" w:eastAsia="HG丸ｺﾞｼｯｸM-PRO"/>
          <w:szCs w:val="21"/>
        </w:rPr>
      </w:pPr>
      <w:r>
        <w:rPr>
          <w:rFonts w:ascii="HG丸ｺﾞｼｯｸM-PRO" w:hAnsi="HG丸ｺﾞｼｯｸM-PRO" w:eastAsia="HG丸ｺﾞｼｯｸM-PRO"/>
          <w:szCs w:val="21"/>
        </w:rPr>
        <w:t>（宛先）宇治市長　</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right="320" w:hanging="0"/>
        <w:jc w:val="right"/>
        <w:rPr>
          <w:rFonts w:ascii="HG丸ｺﾞｼｯｸM-PRO" w:hAnsi="HG丸ｺﾞｼｯｸM-PRO" w:eastAsia="HG丸ｺﾞｼｯｸM-PRO"/>
          <w:szCs w:val="21"/>
        </w:rPr>
      </w:pPr>
      <w:r>
        <w:rPr>
          <w:rFonts w:ascii="HG丸ｺﾞｼｯｸM-PRO" w:hAnsi="HG丸ｺﾞｼｯｸM-PRO" w:eastAsia="HG丸ｺﾞｼｯｸM-PRO"/>
          <w:szCs w:val="21"/>
        </w:rPr>
        <w:t xml:space="preserve">  </w:t>
      </w:r>
    </w:p>
    <w:p>
      <w:pPr>
        <w:pStyle w:val="Normal"/>
        <w:ind w:right="1160" w:firstLine="4410"/>
        <w:rPr>
          <w:rFonts w:ascii="HG丸ｺﾞｼｯｸM-PRO" w:hAnsi="HG丸ｺﾞｼｯｸM-PRO" w:eastAsia="HG丸ｺﾞｼｯｸM-PRO"/>
          <w:szCs w:val="21"/>
        </w:rPr>
      </w:pPr>
      <w:r>
        <w:rPr>
          <w:rFonts w:ascii="HG丸ｺﾞｼｯｸM-PRO" w:hAnsi="HG丸ｺﾞｼｯｸM-PRO" w:eastAsia="HG丸ｺﾞｼｯｸM-PRO"/>
          <w:szCs w:val="21"/>
        </w:rPr>
        <w:t xml:space="preserve">  </w:t>
      </w:r>
      <w:r>
        <w:rPr>
          <w:rFonts w:ascii="HG丸ｺﾞｼｯｸM-PRO" w:hAnsi="HG丸ｺﾞｼｯｸM-PRO" w:eastAsia="HG丸ｺﾞｼｯｸM-PRO"/>
          <w:szCs w:val="21"/>
        </w:rPr>
        <w:t>団　体　名　　　　　　　　　　　　</w:t>
      </w:r>
    </w:p>
    <w:p>
      <w:pPr>
        <w:pStyle w:val="Normal"/>
        <w:jc w:val="center"/>
        <w:rPr>
          <w:rFonts w:ascii="HG丸ｺﾞｼｯｸM-PRO" w:hAnsi="HG丸ｺﾞｼｯｸM-PRO" w:eastAsia="HG丸ｺﾞｼｯｸM-PRO"/>
          <w:strike/>
          <w:color w:val="FF0000"/>
          <w:szCs w:val="21"/>
        </w:rPr>
      </w:pPr>
      <w:r>
        <w:rPr>
          <w:rFonts w:ascii="HG丸ｺﾞｼｯｸM-PRO" w:hAnsi="HG丸ｺﾞｼｯｸM-PRO" w:eastAsia="HG丸ｺﾞｼｯｸM-PRO"/>
          <w:szCs w:val="21"/>
        </w:rPr>
        <w:t>　　　　　　　　代表者氏名　　　　　　　　</w:t>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　</w:t>
      </w:r>
    </w:p>
    <w:p>
      <w:pPr>
        <w:pStyle w:val="Normal"/>
        <w:jc w:val="center"/>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center"/>
        <w:rPr>
          <w:rFonts w:ascii="HG丸ｺﾞｼｯｸM-PRO" w:hAnsi="HG丸ｺﾞｼｯｸM-PRO" w:eastAsia="HG丸ｺﾞｼｯｸM-PRO"/>
          <w:sz w:val="28"/>
          <w:szCs w:val="28"/>
        </w:rPr>
      </w:pPr>
      <w:r>
        <w:rPr>
          <w:rFonts w:ascii="HG丸ｺﾞｼｯｸM-PRO" w:hAnsi="HG丸ｺﾞｼｯｸM-PRO" w:eastAsia="HG丸ｺﾞｼｯｸM-PRO"/>
          <w:sz w:val="28"/>
          <w:szCs w:val="28"/>
        </w:rPr>
        <w:t>住民主体型通いの場活動サービス実施団体登録内容変更申請書</w:t>
      </w:r>
    </w:p>
    <w:p>
      <w:pPr>
        <w:pStyle w:val="Normal"/>
        <w:ind w:firstLine="210"/>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210"/>
        <w:rPr>
          <w:rFonts w:ascii="HG丸ｺﾞｼｯｸM-PRO" w:hAnsi="HG丸ｺﾞｼｯｸM-PRO" w:eastAsia="HG丸ｺﾞｼｯｸM-PRO"/>
          <w:szCs w:val="21"/>
        </w:rPr>
      </w:pPr>
      <w:r>
        <w:rPr>
          <w:rFonts w:ascii="HG丸ｺﾞｼｯｸM-PRO" w:hAnsi="HG丸ｺﾞｼｯｸM-PRO" w:eastAsia="HG丸ｺﾞｼｯｸM-PRO"/>
          <w:szCs w:val="21"/>
        </w:rPr>
        <w:t>宇治市住民主体型通いの場活動支援事業実施要領第７条第１項の規定に基づき、次のとおり登録内容の変更を届け出ます。</w:t>
      </w:r>
    </w:p>
    <w:p>
      <w:pPr>
        <w:pStyle w:val="Normal"/>
        <w:jc w:val="center"/>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ind w:firstLine="840"/>
        <w:rPr>
          <w:rFonts w:ascii="HG丸ｺﾞｼｯｸM-PRO" w:hAnsi="HG丸ｺﾞｼｯｸM-PRO" w:eastAsia="HG丸ｺﾞｼｯｸM-PRO"/>
          <w:szCs w:val="21"/>
        </w:rPr>
      </w:pPr>
      <w:r>
        <w:rPr>
          <w:rFonts w:ascii="HG丸ｺﾞｼｯｸM-PRO" w:hAnsi="HG丸ｺﾞｼｯｸM-PRO" w:eastAsia="HG丸ｺﾞｼｯｸM-PRO"/>
          <w:szCs w:val="21"/>
        </w:rPr>
        <w:t>　　　　　　　　　　　　　　　</w:t>
      </w:r>
    </w:p>
    <w:p>
      <w:pPr>
        <w:pStyle w:val="NoteHeading"/>
        <w:rPr>
          <w:rFonts w:ascii="HG丸ｺﾞｼｯｸM-PRO" w:hAnsi="HG丸ｺﾞｼｯｸM-PRO" w:eastAsia="HG丸ｺﾞｼｯｸM-PRO"/>
        </w:rPr>
      </w:pPr>
      <w:r>
        <w:rPr>
          <w:rFonts w:ascii="HG丸ｺﾞｼｯｸM-PRO" w:hAnsi="HG丸ｺﾞｼｯｸM-PRO" w:eastAsia="HG丸ｺﾞｼｯｸM-PRO"/>
        </w:rPr>
        <w:t>記</w:t>
      </w:r>
    </w:p>
    <w:p>
      <w:pPr>
        <w:pStyle w:val="Normal"/>
        <w:rPr/>
      </w:pPr>
      <w:r>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１．実施事業　　　　　　　　　住民主体型通いの場活動サービス</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２．変更年月日</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u w:val="single"/>
        </w:rPr>
      </w:pPr>
      <w:r>
        <w:rPr>
          <w:rFonts w:ascii="HG丸ｺﾞｼｯｸM-PRO" w:hAnsi="HG丸ｺﾞｼｯｸM-PRO" w:eastAsia="HG丸ｺﾞｼｯｸM-PRO"/>
          <w:szCs w:val="21"/>
        </w:rPr>
        <w:t>　　</w:t>
      </w:r>
      <w:r>
        <w:rPr>
          <w:rFonts w:ascii="HG丸ｺﾞｼｯｸM-PRO" w:hAnsi="HG丸ｺﾞｼｯｸM-PRO" w:eastAsia="HG丸ｺﾞｼｯｸM-PRO"/>
          <w:szCs w:val="21"/>
          <w:u w:val="single"/>
        </w:rPr>
        <w:t>　　　年　　　月　　　日</w:t>
      </w:r>
    </w:p>
    <w:p>
      <w:pPr>
        <w:pStyle w:val="Normal"/>
        <w:rPr>
          <w:rFonts w:ascii="HG丸ｺﾞｼｯｸM-PRO" w:hAnsi="HG丸ｺﾞｼｯｸM-PRO" w:eastAsia="HG丸ｺﾞｼｯｸM-PRO"/>
          <w:szCs w:val="21"/>
          <w:u w:val="single"/>
        </w:rPr>
      </w:pPr>
      <w:r>
        <w:rPr>
          <w:rFonts w:eastAsia="HG丸ｺﾞｼｯｸM-PRO" w:ascii="HG丸ｺﾞｼｯｸM-PRO" w:hAnsi="HG丸ｺﾞｼｯｸM-PRO"/>
          <w:szCs w:val="21"/>
          <w:u w:val="single"/>
        </w:rPr>
      </w:r>
    </w:p>
    <w:p>
      <w:pPr>
        <w:pStyle w:val="Normal"/>
        <w:rPr>
          <w:rFonts w:ascii="HG丸ｺﾞｼｯｸM-PRO" w:hAnsi="HG丸ｺﾞｼｯｸM-PRO" w:eastAsia="HG丸ｺﾞｼｯｸM-PRO"/>
          <w:szCs w:val="21"/>
          <w:u w:val="single"/>
        </w:rPr>
      </w:pPr>
      <w:r>
        <w:rPr>
          <w:rFonts w:eastAsia="HG丸ｺﾞｼｯｸM-PRO" w:ascii="HG丸ｺﾞｼｯｸM-PRO" w:hAnsi="HG丸ｺﾞｼｯｸM-PRO"/>
          <w:szCs w:val="21"/>
          <w:u w:val="single"/>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４．添付書類</w:t>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（１）住民主体型通いの場活動サービス変更事業計画書（様式第</w:t>
      </w:r>
      <w:r>
        <w:rPr>
          <w:rFonts w:eastAsia="HG丸ｺﾞｼｯｸM-PRO" w:ascii="HG丸ｺﾞｼｯｸM-PRO" w:hAnsi="HG丸ｺﾞｼｯｸM-PRO"/>
          <w:szCs w:val="21"/>
        </w:rPr>
        <w:t>13</w:t>
      </w:r>
      <w:r>
        <w:rPr>
          <w:rFonts w:ascii="HG丸ｺﾞｼｯｸM-PRO" w:hAnsi="HG丸ｺﾞｼｯｸM-PRO" w:eastAsia="HG丸ｺﾞｼｯｸM-PRO"/>
          <w:szCs w:val="21"/>
        </w:rPr>
        <w:t>号）　</w:t>
      </w:r>
      <w:r>
        <w:rPr>
          <w:rFonts w:eastAsia="HG丸ｺﾞｼｯｸM-PRO" w:ascii="HG丸ｺﾞｼｯｸM-PRO" w:hAnsi="HG丸ｺﾞｼｯｸM-PRO"/>
          <w:szCs w:val="21"/>
        </w:rPr>
        <w:t>1</w:t>
      </w:r>
      <w:r>
        <w:rPr>
          <w:rFonts w:ascii="HG丸ｺﾞｼｯｸM-PRO" w:hAnsi="HG丸ｺﾞｼｯｸM-PRO" w:eastAsia="HG丸ｺﾞｼｯｸM-PRO"/>
          <w:szCs w:val="21"/>
        </w:rPr>
        <w:t>部</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（２）その他必要書類　　　</w:t>
      </w:r>
      <w:r>
        <w:rPr>
          <w:rFonts w:eastAsia="HG丸ｺﾞｼｯｸM-PRO" w:ascii="HG丸ｺﾞｼｯｸM-PRO" w:hAnsi="HG丸ｺﾞｼｯｸM-PRO"/>
          <w:szCs w:val="21"/>
        </w:rPr>
        <w:t>1</w:t>
      </w:r>
      <w:r>
        <w:rPr>
          <w:rFonts w:ascii="HG丸ｺﾞｼｯｸM-PRO" w:hAnsi="HG丸ｺﾞｼｯｸM-PRO" w:eastAsia="HG丸ｺﾞｼｯｸM-PRO"/>
          <w:szCs w:val="21"/>
        </w:rPr>
        <w:t>部</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ascii="HG丸ｺﾞｼｯｸM-PRO" w:hAnsi="HG丸ｺﾞｼｯｸM-PRO" w:eastAsia="HG丸ｺﾞｼｯｸM-PRO"/>
          <w:szCs w:val="21"/>
        </w:rPr>
        <w:t>様式第</w:t>
      </w:r>
      <w:r>
        <w:rPr>
          <w:rFonts w:eastAsia="HG丸ｺﾞｼｯｸM-PRO" w:ascii="HG丸ｺﾞｼｯｸM-PRO" w:hAnsi="HG丸ｺﾞｼｯｸM-PRO"/>
          <w:szCs w:val="21"/>
        </w:rPr>
        <w:t>13</w:t>
      </w:r>
      <w:r>
        <w:rPr>
          <w:rFonts w:ascii="HG丸ｺﾞｼｯｸM-PRO" w:hAnsi="HG丸ｺﾞｼｯｸM-PRO" w:eastAsia="HG丸ｺﾞｼｯｸM-PRO"/>
          <w:szCs w:val="21"/>
        </w:rPr>
        <w:t>号（第</w:t>
      </w:r>
      <w:r>
        <w:rPr>
          <w:rFonts w:eastAsia="HG丸ｺﾞｼｯｸM-PRO" w:ascii="HG丸ｺﾞｼｯｸM-PRO" w:hAnsi="HG丸ｺﾞｼｯｸM-PRO"/>
          <w:szCs w:val="21"/>
        </w:rPr>
        <w:t>7</w:t>
      </w:r>
      <w:r>
        <w:rPr>
          <w:rFonts w:ascii="HG丸ｺﾞｼｯｸM-PRO" w:hAnsi="HG丸ｺﾞｼｯｸM-PRO" w:eastAsia="HG丸ｺﾞｼｯｸM-PRO"/>
          <w:szCs w:val="21"/>
        </w:rPr>
        <w:t>条関係）</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center"/>
        <w:rPr>
          <w:rFonts w:ascii="HG丸ｺﾞｼｯｸM-PRO" w:hAnsi="HG丸ｺﾞｼｯｸM-PRO" w:eastAsia="HG丸ｺﾞｼｯｸM-PRO"/>
          <w:sz w:val="28"/>
          <w:szCs w:val="28"/>
        </w:rPr>
      </w:pPr>
      <w:r>
        <w:rPr>
          <w:rFonts w:ascii="HG丸ｺﾞｼｯｸM-PRO" w:hAnsi="HG丸ｺﾞｼｯｸM-PRO" w:eastAsia="HG丸ｺﾞｼｯｸM-PRO"/>
          <w:sz w:val="28"/>
          <w:szCs w:val="28"/>
        </w:rPr>
        <w:t>住民主体型通いの場活動サービス変更事業計画書</w:t>
      </w:r>
    </w:p>
    <w:p>
      <w:pPr>
        <w:pStyle w:val="Normal"/>
        <w:jc w:val="center"/>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left"/>
        <w:rPr>
          <w:rFonts w:ascii="HG丸ｺﾞｼｯｸM-PRO" w:hAnsi="HG丸ｺﾞｼｯｸM-PRO" w:eastAsia="HG丸ｺﾞｼｯｸM-PRO"/>
          <w:szCs w:val="21"/>
        </w:rPr>
      </w:pPr>
      <w:r>
        <w:rPr>
          <w:rFonts w:ascii="HG丸ｺﾞｼｯｸM-PRO" w:hAnsi="HG丸ｺﾞｼｯｸM-PRO" w:eastAsia="HG丸ｺﾞｼｯｸM-PRO"/>
          <w:szCs w:val="21"/>
        </w:rPr>
        <w:t>　宇治市住民主体型通いの場活動支援事業実施要領第</w:t>
      </w:r>
      <w:r>
        <w:rPr>
          <w:rFonts w:eastAsia="HG丸ｺﾞｼｯｸM-PRO" w:ascii="HG丸ｺﾞｼｯｸM-PRO" w:hAnsi="HG丸ｺﾞｼｯｸM-PRO"/>
          <w:szCs w:val="21"/>
        </w:rPr>
        <w:t>7</w:t>
      </w:r>
      <w:r>
        <w:rPr>
          <w:rFonts w:ascii="HG丸ｺﾞｼｯｸM-PRO" w:hAnsi="HG丸ｺﾞｼｯｸM-PRO" w:eastAsia="HG丸ｺﾞｼｯｸM-PRO"/>
          <w:szCs w:val="21"/>
        </w:rPr>
        <w:t>条第１項の規定に基づき、住民主体型通いの場活動サービスの事業計画書を提出します。</w:t>
      </w:r>
    </w:p>
    <w:p>
      <w:pPr>
        <w:pStyle w:val="Normal"/>
        <w:jc w:val="left"/>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jc w:val="left"/>
        <w:rPr>
          <w:rFonts w:ascii="HG丸ｺﾞｼｯｸM-PRO" w:hAnsi="HG丸ｺﾞｼｯｸM-PRO" w:eastAsia="HG丸ｺﾞｼｯｸM-PRO"/>
          <w:sz w:val="28"/>
          <w:szCs w:val="28"/>
          <w:u w:val="double"/>
        </w:rPr>
      </w:pPr>
      <w:r>
        <w:rPr>
          <w:rFonts w:ascii="HG丸ｺﾞｼｯｸM-PRO" w:hAnsi="HG丸ｺﾞｼｯｸM-PRO" w:eastAsia="HG丸ｺﾞｼｯｸM-PRO"/>
          <w:sz w:val="28"/>
          <w:szCs w:val="28"/>
          <w:u w:val="double"/>
        </w:rPr>
        <w:t>【団体名】　　　　　　　　　　　　　　　　　</w:t>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p>
      <w:pPr>
        <w:pStyle w:val="Normal"/>
        <w:rPr>
          <w:rFonts w:ascii="HG丸ｺﾞｼｯｸM-PRO" w:hAnsi="HG丸ｺﾞｼｯｸM-PRO" w:eastAsia="HG丸ｺﾞｼｯｸM-PRO"/>
          <w:szCs w:val="21"/>
        </w:rPr>
      </w:pPr>
      <w:r>
        <w:rPr>
          <w:rFonts w:eastAsia="HG丸ｺﾞｼｯｸM-PRO" w:ascii="HG丸ｺﾞｼｯｸM-PRO" w:hAnsi="HG丸ｺﾞｼｯｸM-PRO"/>
          <w:szCs w:val="21"/>
        </w:rPr>
      </w:r>
    </w:p>
    <w:tbl>
      <w:tblPr>
        <w:tblStyle w:val="ab"/>
        <w:tblW w:w="8494" w:type="dxa"/>
        <w:jc w:val="left"/>
        <w:tblInd w:w="0" w:type="dxa"/>
        <w:tblCellMar>
          <w:top w:w="0" w:type="dxa"/>
          <w:left w:w="108" w:type="dxa"/>
          <w:bottom w:w="0" w:type="dxa"/>
          <w:right w:w="108" w:type="dxa"/>
        </w:tblCellMar>
        <w:tblLook w:noVBand="1" w:val="04a0" w:noHBand="0" w:lastColumn="0" w:firstColumn="1" w:lastRow="0" w:firstRow="1"/>
      </w:tblPr>
      <w:tblGrid>
        <w:gridCol w:w="1941"/>
        <w:gridCol w:w="3345"/>
        <w:gridCol w:w="3208"/>
      </w:tblGrid>
      <w:tr>
        <w:trPr/>
        <w:tc>
          <w:tcPr>
            <w:tcW w:w="1941" w:type="dxa"/>
            <w:tcBorders/>
            <w:vAlign w:val="center"/>
          </w:tcPr>
          <w:p>
            <w:pPr>
              <w:pStyle w:val="Normal"/>
              <w:spacing w:lineRule="auto" w:line="480"/>
              <w:jc w:val="center"/>
              <w:rPr>
                <w:rFonts w:ascii="HG丸ｺﾞｼｯｸM-PRO" w:hAnsi="HG丸ｺﾞｼｯｸM-PRO" w:eastAsia="HG丸ｺﾞｼｯｸM-PRO"/>
                <w:kern w:val="0"/>
              </w:rPr>
            </w:pPr>
            <w:r>
              <w:rPr>
                <w:rFonts w:ascii="HG丸ｺﾞｼｯｸM-PRO" w:hAnsi="HG丸ｺﾞｼｯｸM-PRO" w:eastAsia="HG丸ｺﾞｼｯｸM-PRO"/>
                <w:szCs w:val="21"/>
              </w:rPr>
              <w:t>　</w:t>
            </w:r>
          </w:p>
        </w:tc>
        <w:tc>
          <w:tcPr>
            <w:tcW w:w="3345" w:type="dxa"/>
            <w:tcBorders/>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210"/>
                <w:kern w:val="0"/>
              </w:rPr>
              <w:t>変更</w:t>
            </w:r>
            <w:r>
              <w:rPr>
                <w:rFonts w:ascii="HG丸ｺﾞｼｯｸM-PRO" w:hAnsi="HG丸ｺﾞｼｯｸM-PRO" w:eastAsia="HG丸ｺﾞｼｯｸM-PRO"/>
                <w:kern w:val="0"/>
              </w:rPr>
              <w:t>前</w:t>
            </w:r>
          </w:p>
        </w:tc>
        <w:tc>
          <w:tcPr>
            <w:tcW w:w="3208" w:type="dxa"/>
            <w:tcBorders/>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210"/>
                <w:kern w:val="0"/>
              </w:rPr>
              <w:t>変更</w:t>
            </w:r>
            <w:r>
              <w:rPr>
                <w:rFonts w:ascii="HG丸ｺﾞｼｯｸM-PRO" w:hAnsi="HG丸ｺﾞｼｯｸM-PRO" w:eastAsia="HG丸ｺﾞｼｯｸM-PRO"/>
                <w:kern w:val="0"/>
              </w:rPr>
              <w:t>後</w:t>
            </w:r>
          </w:p>
        </w:tc>
      </w:tr>
      <w:tr>
        <w:trPr/>
        <w:tc>
          <w:tcPr>
            <w:tcW w:w="1941"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45"/>
                <w:kern w:val="0"/>
              </w:rPr>
              <w:t>名　　　</w:t>
            </w:r>
            <w:r>
              <w:rPr>
                <w:rFonts w:ascii="HG丸ｺﾞｼｯｸM-PRO" w:hAnsi="HG丸ｺﾞｼｯｸM-PRO" w:eastAsia="HG丸ｺﾞｼｯｸM-PRO"/>
                <w:spacing w:val="30"/>
                <w:kern w:val="0"/>
              </w:rPr>
              <w:t>称</w:t>
            </w:r>
          </w:p>
        </w:tc>
        <w:tc>
          <w:tcPr>
            <w:tcW w:w="3345"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c>
          <w:tcPr>
            <w:tcW w:w="3208"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r>
      <w:tr>
        <w:trPr>
          <w:trHeight w:val="496" w:hRule="atLeast"/>
        </w:trPr>
        <w:tc>
          <w:tcPr>
            <w:tcW w:w="1941"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5"/>
                <w:w w:val="87"/>
                <w:kern w:val="0"/>
              </w:rPr>
              <w:t>代表者氏名・住</w:t>
            </w:r>
            <w:r>
              <w:rPr>
                <w:rFonts w:ascii="HG丸ｺﾞｼｯｸM-PRO" w:hAnsi="HG丸ｺﾞｼｯｸM-PRO" w:eastAsia="HG丸ｺﾞｼｯｸM-PRO"/>
                <w:spacing w:val="-30"/>
                <w:w w:val="87"/>
                <w:kern w:val="0"/>
              </w:rPr>
              <w:t>所</w:t>
            </w:r>
          </w:p>
        </w:tc>
        <w:tc>
          <w:tcPr>
            <w:tcW w:w="3345"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c>
          <w:tcPr>
            <w:tcW w:w="3208"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r>
      <w:tr>
        <w:trPr/>
        <w:tc>
          <w:tcPr>
            <w:tcW w:w="1941"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5"/>
                <w:kern w:val="0"/>
              </w:rPr>
              <w:t>事業実施場</w:t>
            </w:r>
            <w:r>
              <w:rPr>
                <w:rFonts w:ascii="HG丸ｺﾞｼｯｸM-PRO" w:hAnsi="HG丸ｺﾞｼｯｸM-PRO" w:eastAsia="HG丸ｺﾞｼｯｸM-PRO"/>
                <w:spacing w:val="30"/>
                <w:kern w:val="0"/>
              </w:rPr>
              <w:t>所</w:t>
            </w:r>
          </w:p>
        </w:tc>
        <w:tc>
          <w:tcPr>
            <w:tcW w:w="3345"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c>
          <w:tcPr>
            <w:tcW w:w="3208"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r>
      <w:tr>
        <w:trPr>
          <w:trHeight w:val="585" w:hRule="atLeast"/>
        </w:trPr>
        <w:tc>
          <w:tcPr>
            <w:tcW w:w="1941"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5"/>
                <w:kern w:val="0"/>
              </w:rPr>
              <w:t>事業参加人</w:t>
            </w:r>
            <w:r>
              <w:rPr>
                <w:rFonts w:ascii="HG丸ｺﾞｼｯｸM-PRO" w:hAnsi="HG丸ｺﾞｼｯｸM-PRO" w:eastAsia="HG丸ｺﾞｼｯｸM-PRO"/>
                <w:spacing w:val="30"/>
                <w:kern w:val="0"/>
              </w:rPr>
              <w:t>数</w:t>
            </w:r>
          </w:p>
        </w:tc>
        <w:tc>
          <w:tcPr>
            <w:tcW w:w="3345" w:type="dxa"/>
            <w:tcBorders/>
          </w:tcPr>
          <w:p>
            <w:pPr>
              <w:pStyle w:val="Normal"/>
              <w:spacing w:lineRule="auto" w:line="480"/>
              <w:ind w:right="840" w:hanging="0"/>
              <w:jc w:val="center"/>
              <w:rPr>
                <w:rFonts w:ascii="HG丸ｺﾞｼｯｸM-PRO" w:hAnsi="HG丸ｺﾞｼｯｸM-PRO" w:eastAsia="HG丸ｺﾞｼｯｸM-PRO"/>
              </w:rPr>
            </w:pPr>
            <w:r>
              <w:rPr>
                <w:rFonts w:ascii="HG丸ｺﾞｼｯｸM-PRO" w:hAnsi="HG丸ｺﾞｼｯｸM-PRO" w:eastAsia="HG丸ｺﾞｼｯｸM-PRO"/>
              </w:rPr>
              <w:t>　　</w:t>
            </w:r>
          </w:p>
        </w:tc>
        <w:tc>
          <w:tcPr>
            <w:tcW w:w="3208" w:type="dxa"/>
            <w:tcBorders/>
          </w:tcPr>
          <w:p>
            <w:pPr>
              <w:pStyle w:val="Normal"/>
              <w:spacing w:lineRule="auto" w:line="480"/>
              <w:ind w:right="840" w:hanging="0"/>
              <w:jc w:val="center"/>
              <w:rPr>
                <w:rFonts w:ascii="HG丸ｺﾞｼｯｸM-PRO" w:hAnsi="HG丸ｺﾞｼｯｸM-PRO" w:eastAsia="HG丸ｺﾞｼｯｸM-PRO"/>
              </w:rPr>
            </w:pPr>
            <w:r>
              <w:rPr>
                <w:rFonts w:ascii="HG丸ｺﾞｼｯｸM-PRO" w:hAnsi="HG丸ｺﾞｼｯｸM-PRO" w:eastAsia="HG丸ｺﾞｼｯｸM-PRO"/>
              </w:rPr>
              <w:t>　　</w:t>
            </w:r>
          </w:p>
        </w:tc>
      </w:tr>
      <w:tr>
        <w:trPr/>
        <w:tc>
          <w:tcPr>
            <w:tcW w:w="1941"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5"/>
                <w:kern w:val="0"/>
              </w:rPr>
              <w:t>事業開催回</w:t>
            </w:r>
            <w:r>
              <w:rPr>
                <w:rFonts w:ascii="HG丸ｺﾞｼｯｸM-PRO" w:hAnsi="HG丸ｺﾞｼｯｸM-PRO" w:eastAsia="HG丸ｺﾞｼｯｸM-PRO"/>
                <w:spacing w:val="30"/>
                <w:kern w:val="0"/>
              </w:rPr>
              <w:t>数</w:t>
            </w:r>
          </w:p>
        </w:tc>
        <w:tc>
          <w:tcPr>
            <w:tcW w:w="3345" w:type="dxa"/>
            <w:tcBorders/>
          </w:tcPr>
          <w:p>
            <w:pPr>
              <w:pStyle w:val="Normal"/>
              <w:spacing w:lineRule="auto" w:line="480"/>
              <w:ind w:right="840" w:hanging="0"/>
              <w:jc w:val="center"/>
              <w:rPr>
                <w:rFonts w:ascii="HG丸ｺﾞｼｯｸM-PRO" w:hAnsi="HG丸ｺﾞｼｯｸM-PRO" w:eastAsia="HG丸ｺﾞｼｯｸM-PRO"/>
              </w:rPr>
            </w:pPr>
            <w:r>
              <w:rPr>
                <w:rFonts w:ascii="HG丸ｺﾞｼｯｸM-PRO" w:hAnsi="HG丸ｺﾞｼｯｸM-PRO" w:eastAsia="HG丸ｺﾞｼｯｸM-PRO"/>
              </w:rPr>
              <w:t>　　</w:t>
            </w:r>
          </w:p>
        </w:tc>
        <w:tc>
          <w:tcPr>
            <w:tcW w:w="3208" w:type="dxa"/>
            <w:tcBorders/>
          </w:tcPr>
          <w:p>
            <w:pPr>
              <w:pStyle w:val="Normal"/>
              <w:spacing w:lineRule="auto" w:line="480"/>
              <w:ind w:right="840" w:hanging="0"/>
              <w:jc w:val="center"/>
              <w:rPr>
                <w:rFonts w:ascii="HG丸ｺﾞｼｯｸM-PRO" w:hAnsi="HG丸ｺﾞｼｯｸM-PRO" w:eastAsia="HG丸ｺﾞｼｯｸM-PRO"/>
              </w:rPr>
            </w:pPr>
            <w:r>
              <w:rPr>
                <w:rFonts w:ascii="HG丸ｺﾞｼｯｸM-PRO" w:hAnsi="HG丸ｺﾞｼｯｸM-PRO" w:eastAsia="HG丸ｺﾞｼｯｸM-PRO"/>
              </w:rPr>
              <w:t>　　</w:t>
            </w:r>
          </w:p>
        </w:tc>
      </w:tr>
      <w:tr>
        <w:trPr/>
        <w:tc>
          <w:tcPr>
            <w:tcW w:w="1941"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05"/>
                <w:kern w:val="0"/>
              </w:rPr>
              <w:t>開催日</w:t>
            </w:r>
            <w:r>
              <w:rPr>
                <w:rFonts w:ascii="HG丸ｺﾞｼｯｸM-PRO" w:hAnsi="HG丸ｺﾞｼｯｸM-PRO" w:eastAsia="HG丸ｺﾞｼｯｸM-PRO"/>
                <w:kern w:val="0"/>
              </w:rPr>
              <w:t>時</w:t>
            </w:r>
          </w:p>
        </w:tc>
        <w:tc>
          <w:tcPr>
            <w:tcW w:w="3345" w:type="dxa"/>
            <w:tcBorders/>
          </w:tcPr>
          <w:p>
            <w:pPr>
              <w:pStyle w:val="Normal"/>
              <w:spacing w:lineRule="auto" w:line="480"/>
              <w:jc w:val="center"/>
              <w:rPr>
                <w:rFonts w:ascii="HG丸ｺﾞｼｯｸM-PRO" w:hAnsi="HG丸ｺﾞｼｯｸM-PRO" w:eastAsia="HG丸ｺﾞｼｯｸM-PRO"/>
                <w:sz w:val="18"/>
                <w:szCs w:val="18"/>
              </w:rPr>
            </w:pPr>
            <w:r>
              <w:rPr>
                <w:rFonts w:ascii="HG丸ｺﾞｼｯｸM-PRO" w:hAnsi="HG丸ｺﾞｼｯｸM-PRO" w:eastAsia="HG丸ｺﾞｼｯｸM-PRO"/>
              </w:rPr>
              <w:t>毎○○曜日　○○時～○○時</w:t>
            </w:r>
          </w:p>
        </w:tc>
        <w:tc>
          <w:tcPr>
            <w:tcW w:w="3208" w:type="dxa"/>
            <w:tcBorders/>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rPr>
              <w:t>毎○○曜日　○○時～○○時</w:t>
            </w:r>
          </w:p>
        </w:tc>
      </w:tr>
      <w:tr>
        <w:trPr/>
        <w:tc>
          <w:tcPr>
            <w:tcW w:w="1941"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05"/>
                <w:kern w:val="0"/>
              </w:rPr>
              <w:t>利用料</w:t>
            </w:r>
            <w:r>
              <w:rPr>
                <w:rFonts w:ascii="HG丸ｺﾞｼｯｸM-PRO" w:hAnsi="HG丸ｺﾞｼｯｸM-PRO" w:eastAsia="HG丸ｺﾞｼｯｸM-PRO"/>
                <w:kern w:val="0"/>
              </w:rPr>
              <w:t>金</w:t>
            </w:r>
          </w:p>
        </w:tc>
        <w:tc>
          <w:tcPr>
            <w:tcW w:w="3345"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t>1</w:t>
            </w:r>
            <w:r>
              <w:rPr>
                <w:rFonts w:ascii="HG丸ｺﾞｼｯｸM-PRO" w:hAnsi="HG丸ｺﾞｼｯｸM-PRO" w:eastAsia="HG丸ｺﾞｼｯｸM-PRO"/>
              </w:rPr>
              <w:t>回　　○○○円</w:t>
            </w:r>
          </w:p>
        </w:tc>
        <w:tc>
          <w:tcPr>
            <w:tcW w:w="3208"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t>1</w:t>
            </w:r>
            <w:r>
              <w:rPr>
                <w:rFonts w:ascii="HG丸ｺﾞｼｯｸM-PRO" w:hAnsi="HG丸ｺﾞｼｯｸM-PRO" w:eastAsia="HG丸ｺﾞｼｯｸM-PRO"/>
              </w:rPr>
              <w:t>回　　○○○円</w:t>
            </w:r>
          </w:p>
        </w:tc>
      </w:tr>
      <w:tr>
        <w:trPr>
          <w:trHeight w:val="699" w:hRule="atLeast"/>
        </w:trPr>
        <w:tc>
          <w:tcPr>
            <w:tcW w:w="1941"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105"/>
                <w:kern w:val="0"/>
              </w:rPr>
              <w:t>活動内</w:t>
            </w:r>
            <w:r>
              <w:rPr>
                <w:rFonts w:ascii="HG丸ｺﾞｼｯｸM-PRO" w:hAnsi="HG丸ｺﾞｼｯｸM-PRO" w:eastAsia="HG丸ｺﾞｼｯｸM-PRO"/>
                <w:kern w:val="0"/>
              </w:rPr>
              <w:t>容</w:t>
            </w:r>
          </w:p>
        </w:tc>
        <w:tc>
          <w:tcPr>
            <w:tcW w:w="3345"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c>
          <w:tcPr>
            <w:tcW w:w="3208"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r>
      <w:tr>
        <w:trPr/>
        <w:tc>
          <w:tcPr>
            <w:tcW w:w="1941" w:type="dxa"/>
            <w:tcBorders/>
            <w:vAlign w:val="center"/>
          </w:tcPr>
          <w:p>
            <w:pPr>
              <w:pStyle w:val="Normal"/>
              <w:spacing w:lineRule="auto" w:line="480"/>
              <w:jc w:val="center"/>
              <w:rPr>
                <w:rFonts w:ascii="HG丸ｺﾞｼｯｸM-PRO" w:hAnsi="HG丸ｺﾞｼｯｸM-PRO" w:eastAsia="HG丸ｺﾞｼｯｸM-PRO"/>
              </w:rPr>
            </w:pPr>
            <w:r>
              <w:rPr>
                <w:rFonts w:ascii="HG丸ｺﾞｼｯｸM-PRO" w:hAnsi="HG丸ｺﾞｼｯｸM-PRO" w:eastAsia="HG丸ｺﾞｼｯｸM-PRO"/>
                <w:spacing w:val="525"/>
                <w:kern w:val="0"/>
              </w:rPr>
              <w:t>規</w:t>
            </w:r>
            <w:r>
              <w:rPr>
                <w:rFonts w:ascii="HG丸ｺﾞｼｯｸM-PRO" w:hAnsi="HG丸ｺﾞｼｯｸM-PRO" w:eastAsia="HG丸ｺﾞｼｯｸM-PRO"/>
                <w:kern w:val="0"/>
              </w:rPr>
              <w:t>約</w:t>
            </w:r>
          </w:p>
        </w:tc>
        <w:tc>
          <w:tcPr>
            <w:tcW w:w="3345"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c>
          <w:tcPr>
            <w:tcW w:w="3208"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r>
      <w:tr>
        <w:trPr/>
        <w:tc>
          <w:tcPr>
            <w:tcW w:w="1941" w:type="dxa"/>
            <w:tcBorders/>
            <w:vAlign w:val="center"/>
          </w:tcPr>
          <w:p>
            <w:pPr>
              <w:pStyle w:val="Normal"/>
              <w:spacing w:lineRule="auto" w:line="480"/>
              <w:jc w:val="center"/>
              <w:rPr>
                <w:rFonts w:ascii="HG丸ｺﾞｼｯｸM-PRO" w:hAnsi="HG丸ｺﾞｼｯｸM-PRO" w:eastAsia="HG丸ｺﾞｼｯｸM-PRO"/>
                <w:szCs w:val="21"/>
              </w:rPr>
            </w:pPr>
            <w:r>
              <w:rPr>
                <w:rFonts w:ascii="HG丸ｺﾞｼｯｸM-PRO" w:hAnsi="HG丸ｺﾞｼｯｸM-PRO" w:eastAsia="HG丸ｺﾞｼｯｸM-PRO"/>
                <w:spacing w:val="45"/>
                <w:kern w:val="0"/>
                <w:szCs w:val="21"/>
              </w:rPr>
              <w:t>担当者氏</w:t>
            </w:r>
            <w:r>
              <w:rPr>
                <w:rFonts w:ascii="HG丸ｺﾞｼｯｸM-PRO" w:hAnsi="HG丸ｺﾞｼｯｸM-PRO" w:eastAsia="HG丸ｺﾞｼｯｸM-PRO"/>
                <w:spacing w:val="30"/>
                <w:kern w:val="0"/>
                <w:szCs w:val="21"/>
              </w:rPr>
              <w:t>名</w:t>
            </w:r>
          </w:p>
          <w:p>
            <w:pPr>
              <w:pStyle w:val="Normal"/>
              <w:spacing w:lineRule="auto" w:line="480"/>
              <w:jc w:val="center"/>
              <w:rPr>
                <w:rFonts w:ascii="HG丸ｺﾞｼｯｸM-PRO" w:hAnsi="HG丸ｺﾞｼｯｸM-PRO" w:eastAsia="HG丸ｺﾞｼｯｸM-PRO"/>
                <w:sz w:val="18"/>
                <w:szCs w:val="18"/>
              </w:rPr>
            </w:pPr>
            <w:r>
              <w:rPr>
                <w:rFonts w:ascii="HG丸ｺﾞｼｯｸM-PRO" w:hAnsi="HG丸ｺﾞｼｯｸM-PRO" w:eastAsia="HG丸ｺﾞｼｯｸM-PRO"/>
                <w:spacing w:val="210"/>
                <w:kern w:val="0"/>
                <w:szCs w:val="21"/>
              </w:rPr>
              <w:t>連絡</w:t>
            </w:r>
            <w:r>
              <w:rPr>
                <w:rFonts w:ascii="HG丸ｺﾞｼｯｸM-PRO" w:hAnsi="HG丸ｺﾞｼｯｸM-PRO" w:eastAsia="HG丸ｺﾞｼｯｸM-PRO"/>
                <w:kern w:val="0"/>
                <w:szCs w:val="21"/>
              </w:rPr>
              <w:t>先</w:t>
            </w:r>
          </w:p>
        </w:tc>
        <w:tc>
          <w:tcPr>
            <w:tcW w:w="3345"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c>
          <w:tcPr>
            <w:tcW w:w="3208" w:type="dxa"/>
            <w:tcBorders/>
          </w:tcPr>
          <w:p>
            <w:pPr>
              <w:pStyle w:val="Normal"/>
              <w:spacing w:lineRule="auto" w:line="480"/>
              <w:jc w:val="center"/>
              <w:rPr>
                <w:rFonts w:ascii="HG丸ｺﾞｼｯｸM-PRO" w:hAnsi="HG丸ｺﾞｼｯｸM-PRO" w:eastAsia="HG丸ｺﾞｼｯｸM-PRO"/>
              </w:rPr>
            </w:pPr>
            <w:r>
              <w:rPr>
                <w:rFonts w:eastAsia="HG丸ｺﾞｼｯｸM-PRO" w:ascii="HG丸ｺﾞｼｯｸM-PRO" w:hAnsi="HG丸ｺﾞｼｯｸM-PRO"/>
              </w:rPr>
            </w:r>
          </w:p>
        </w:tc>
      </w:tr>
    </w:tbl>
    <w:p>
      <w:pPr>
        <w:pStyle w:val="Normal"/>
        <w:jc w:val="left"/>
        <w:rPr>
          <w:rFonts w:ascii="HG丸ｺﾞｼｯｸM-PRO" w:hAnsi="HG丸ｺﾞｼｯｸM-PRO" w:eastAsia="HG丸ｺﾞｼｯｸM-PRO"/>
          <w:b/>
          <w:b/>
          <w:szCs w:val="21"/>
          <w:u w:val="wave"/>
        </w:rPr>
      </w:pPr>
      <w:r>
        <w:rPr>
          <w:rFonts w:ascii="HG丸ｺﾞｼｯｸM-PRO" w:hAnsi="HG丸ｺﾞｼｯｸM-PRO" w:eastAsia="HG丸ｺﾞｼｯｸM-PRO"/>
          <w:b/>
          <w:szCs w:val="21"/>
          <w:u w:val="wave"/>
        </w:rPr>
        <w:t>※</w:t>
      </w:r>
      <w:r>
        <w:rPr>
          <w:rFonts w:ascii="HG丸ｺﾞｼｯｸM-PRO" w:hAnsi="HG丸ｺﾞｼｯｸM-PRO" w:eastAsia="HG丸ｺﾞｼｯｸM-PRO"/>
          <w:b/>
          <w:szCs w:val="21"/>
          <w:u w:val="wave"/>
        </w:rPr>
        <w:t>　団体名と、変更箇所のみ記入してください。</w:t>
      </w:r>
    </w:p>
    <w:sectPr>
      <w:type w:val="nextPage"/>
      <w:pgSz w:w="11906" w:h="16838"/>
      <w:pgMar w:left="1701" w:right="1701" w:header="0" w:top="1418" w:footer="0" w:bottom="1418" w:gutter="0"/>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w:charset w:val="01"/>
    <w:family w:val="roman"/>
    <w:pitch w:val="variable"/>
  </w:font>
  <w:font w:name="Arial">
    <w:charset w:val="01"/>
    <w:family w:val="roman"/>
    <w:pitch w:val="variable"/>
  </w:font>
  <w:font w:name="Liberation Sans">
    <w:altName w:val="Arial"/>
    <w:charset w:val="01"/>
    <w:family w:val="swiss"/>
    <w:pitch w:val="variable"/>
  </w:font>
  <w:font w:name="ＭＳ 明朝">
    <w:charset w:val="01"/>
    <w:family w:val="roman"/>
    <w:pitch w:val="variable"/>
  </w:font>
  <w:font w:name="HG丸ｺﾞｼｯｸM-PRO">
    <w:charset w:val="01"/>
    <w:family w:val="roman"/>
    <w:pitch w:val="variable"/>
  </w:font>
</w:fonts>
</file>

<file path=word/settings.xml><?xml version="1.0" encoding="utf-8"?>
<w:settings xmlns:w="http://schemas.openxmlformats.org/wordprocessingml/2006/main">
  <w:zoom w:percent="100"/>
  <w:defaultTabStop w:val="840"/>
  <w:compat>
    <w:doNotExpandShiftReturn/>
  </w:compat>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10ae0"/>
    <w:pPr>
      <w:widowControl w:val="false"/>
      <w:bidi w:val="0"/>
      <w:spacing w:before="0" w:after="0"/>
      <w:jc w:val="both"/>
    </w:pPr>
    <w:rPr>
      <w:rFonts w:ascii="Century" w:hAnsi="Century" w:eastAsia="ＭＳ 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記 (文字)"/>
    <w:basedOn w:val="DefaultParagraphFont"/>
    <w:link w:val="a3"/>
    <w:uiPriority w:val="99"/>
    <w:qFormat/>
    <w:rsid w:val="00f33d57"/>
    <w:rPr>
      <w:szCs w:val="21"/>
    </w:rPr>
  </w:style>
  <w:style w:type="character" w:styleId="Style15" w:customStyle="1">
    <w:name w:val="結語 (文字)"/>
    <w:basedOn w:val="DefaultParagraphFont"/>
    <w:link w:val="a5"/>
    <w:uiPriority w:val="99"/>
    <w:qFormat/>
    <w:rsid w:val="00f33d57"/>
    <w:rPr>
      <w:szCs w:val="21"/>
    </w:rPr>
  </w:style>
  <w:style w:type="character" w:styleId="Style16" w:customStyle="1">
    <w:name w:val="ヘッダー (文字)"/>
    <w:basedOn w:val="DefaultParagraphFont"/>
    <w:link w:val="a7"/>
    <w:uiPriority w:val="99"/>
    <w:qFormat/>
    <w:rsid w:val="004900f9"/>
    <w:rPr/>
  </w:style>
  <w:style w:type="character" w:styleId="Style17" w:customStyle="1">
    <w:name w:val="フッター (文字)"/>
    <w:basedOn w:val="DefaultParagraphFont"/>
    <w:link w:val="a9"/>
    <w:uiPriority w:val="99"/>
    <w:qFormat/>
    <w:rsid w:val="004900f9"/>
    <w:rPr/>
  </w:style>
  <w:style w:type="character" w:styleId="Style18" w:customStyle="1">
    <w:name w:val="吹き出し (文字)"/>
    <w:basedOn w:val="DefaultParagraphFont"/>
    <w:link w:val="ac"/>
    <w:uiPriority w:val="99"/>
    <w:semiHidden/>
    <w:qFormat/>
    <w:rsid w:val="00112e50"/>
    <w:rPr>
      <w:rFonts w:ascii="Arial" w:hAnsi="Arial" w:eastAsia="ＭＳ ゴシック" w:cs="" w:asciiTheme="majorHAnsi" w:cstheme="majorBidi" w:eastAsiaTheme="majorEastAsia" w:hAnsiTheme="majorHAnsi"/>
      <w:sz w:val="18"/>
      <w:szCs w:val="18"/>
    </w:rPr>
  </w:style>
  <w:style w:type="paragraph" w:styleId="Style19">
    <w:name w:val="見出し"/>
    <w:basedOn w:val="Normal"/>
    <w:next w:val="Style20"/>
    <w:qFormat/>
    <w:pPr>
      <w:keepNext w:val="true"/>
      <w:spacing w:before="240" w:after="120"/>
    </w:pPr>
    <w:rPr>
      <w:rFonts w:ascii="Liberation Sans" w:hAnsi="Liberation Sans" w:eastAsia="Noto Sans CJK JP" w:cs="Lohit Devanagari"/>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Lohit Devanagari"/>
    </w:rPr>
  </w:style>
  <w:style w:type="paragraph" w:styleId="Style22">
    <w:name w:val="Caption"/>
    <w:basedOn w:val="Normal"/>
    <w:qFormat/>
    <w:pPr>
      <w:suppressLineNumbers/>
      <w:spacing w:before="120" w:after="120"/>
    </w:pPr>
    <w:rPr>
      <w:rFonts w:cs="Lohit Devanagari"/>
      <w:i/>
      <w:iCs/>
      <w:sz w:val="24"/>
      <w:szCs w:val="24"/>
    </w:rPr>
  </w:style>
  <w:style w:type="paragraph" w:styleId="Style23">
    <w:name w:val="索引"/>
    <w:basedOn w:val="Normal"/>
    <w:qFormat/>
    <w:pPr>
      <w:suppressLineNumbers/>
    </w:pPr>
    <w:rPr>
      <w:rFonts w:cs="Lohit Devanagari"/>
    </w:rPr>
  </w:style>
  <w:style w:type="paragraph" w:styleId="NoteHeading">
    <w:name w:val="Note Heading"/>
    <w:basedOn w:val="Normal"/>
    <w:next w:val="Normal"/>
    <w:link w:val="a4"/>
    <w:uiPriority w:val="99"/>
    <w:unhideWhenUsed/>
    <w:qFormat/>
    <w:rsid w:val="00f33d57"/>
    <w:pPr>
      <w:jc w:val="center"/>
    </w:pPr>
    <w:rPr>
      <w:szCs w:val="21"/>
    </w:rPr>
  </w:style>
  <w:style w:type="paragraph" w:styleId="Closing">
    <w:name w:val="Closing"/>
    <w:basedOn w:val="Normal"/>
    <w:link w:val="a6"/>
    <w:uiPriority w:val="99"/>
    <w:unhideWhenUsed/>
    <w:qFormat/>
    <w:rsid w:val="00f33d57"/>
    <w:pPr>
      <w:jc w:val="right"/>
    </w:pPr>
    <w:rPr>
      <w:szCs w:val="21"/>
    </w:rPr>
  </w:style>
  <w:style w:type="paragraph" w:styleId="Style24">
    <w:name w:val="ヘッダーとフッター"/>
    <w:basedOn w:val="Normal"/>
    <w:qFormat/>
    <w:pPr/>
    <w:rPr/>
  </w:style>
  <w:style w:type="paragraph" w:styleId="Style25">
    <w:name w:val="Header"/>
    <w:basedOn w:val="Normal"/>
    <w:link w:val="a8"/>
    <w:uiPriority w:val="99"/>
    <w:unhideWhenUsed/>
    <w:rsid w:val="004900f9"/>
    <w:pPr>
      <w:tabs>
        <w:tab w:val="clear" w:pos="840"/>
        <w:tab w:val="center" w:pos="4252" w:leader="none"/>
        <w:tab w:val="right" w:pos="8504" w:leader="none"/>
      </w:tabs>
      <w:snapToGrid w:val="false"/>
    </w:pPr>
    <w:rPr/>
  </w:style>
  <w:style w:type="paragraph" w:styleId="Style26">
    <w:name w:val="Footer"/>
    <w:basedOn w:val="Normal"/>
    <w:link w:val="aa"/>
    <w:uiPriority w:val="99"/>
    <w:unhideWhenUsed/>
    <w:rsid w:val="004900f9"/>
    <w:pPr>
      <w:tabs>
        <w:tab w:val="clear" w:pos="840"/>
        <w:tab w:val="center" w:pos="4252" w:leader="none"/>
        <w:tab w:val="right" w:pos="8504" w:leader="none"/>
      </w:tabs>
      <w:snapToGrid w:val="false"/>
    </w:pPr>
    <w:rPr/>
  </w:style>
  <w:style w:type="paragraph" w:styleId="BalloonText">
    <w:name w:val="Balloon Text"/>
    <w:basedOn w:val="Normal"/>
    <w:link w:val="ad"/>
    <w:uiPriority w:val="99"/>
    <w:semiHidden/>
    <w:unhideWhenUsed/>
    <w:qFormat/>
    <w:rsid w:val="00112e50"/>
    <w:pPr/>
    <w:rPr>
      <w:rFonts w:ascii="Arial" w:hAnsi="Arial" w:eastAsia="ＭＳ ゴシック" w:cs="" w:asciiTheme="majorHAnsi" w:cstheme="majorBidi" w:eastAsiaTheme="majorEastAsia" w:hAnsiTheme="majorHAnsi"/>
      <w:sz w:val="18"/>
      <w:szCs w:val="18"/>
    </w:rPr>
  </w:style>
  <w:style w:type="paragraph" w:styleId="Default" w:customStyle="1">
    <w:name w:val="Default"/>
    <w:qFormat/>
    <w:rsid w:val="00c37bbc"/>
    <w:pPr>
      <w:widowControl w:val="false"/>
      <w:bidi w:val="0"/>
      <w:spacing w:before="0" w:after="0"/>
      <w:jc w:val="left"/>
    </w:pPr>
    <w:rPr>
      <w:rFonts w:ascii="ＭＳ 明朝" w:hAnsi="ＭＳ 明朝" w:eastAsia="ＭＳ 明朝" w:cs="ＭＳ 明朝"/>
      <w:color w:val="000000"/>
      <w:kern w:val="0"/>
      <w:sz w:val="24"/>
      <w:szCs w:val="24"/>
      <w:lang w:val="en-US" w:eastAsia="ja-JP"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b">
    <w:name w:val="Table Grid"/>
    <w:basedOn w:val="a1"/>
    <w:uiPriority w:val="39"/>
    <w:rsid w:val="00d220c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EC8C-242D-4D8A-99F3-AB26ABFA7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70D3BDB9.dotm</Template>
  <TotalTime>5</TotalTime>
  <Application>LibreOffice/6.4.7.2$Linux_X86_64 LibreOffice_project/40$Build-2</Application>
  <Pages>6</Pages>
  <Words>1306</Words>
  <Characters>1320</Characters>
  <CharactersWithSpaces>1778</CharactersWithSpaces>
  <Paragraphs>119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2025-01-28T00:14:00Z</dcterms:created>
  <dc:creator>岡田 静</dc:creator>
  <dc:description/>
  <dc:language>ja-JP</dc:language>
  <cp:lastModifiedBy/>
  <cp:lastPrinted>2025-02-25T02:19:00Z</cp:lastPrinted>
  <dcterms:modified xsi:type="dcterms:W3CDTF">2025-02-26T09:53:16Z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